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D86" w:rsidRPr="00DE5D86" w:rsidRDefault="00912A8F" w:rsidP="00DE5D86">
      <w:pPr>
        <w:pStyle w:val="Titre"/>
        <w:ind w:firstLine="0"/>
      </w:pPr>
      <w:bookmarkStart w:id="0" w:name="_Toc323756635"/>
      <w:r>
        <w:t>Scénario pédagogique</w:t>
      </w:r>
      <w:bookmarkEnd w:id="0"/>
      <w:r>
        <w:t> </w:t>
      </w:r>
      <w:bookmarkStart w:id="1" w:name="_Toc323756637"/>
    </w:p>
    <w:p w:rsidR="00912A8F" w:rsidRPr="00155627" w:rsidRDefault="00912A8F" w:rsidP="00912A8F">
      <w:pPr>
        <w:pStyle w:val="Titre1"/>
      </w:pPr>
      <w:r>
        <w:t>Dispositif</w:t>
      </w:r>
      <w:bookmarkEnd w:id="1"/>
      <w:r>
        <w:t> </w:t>
      </w:r>
    </w:p>
    <w:p w:rsidR="00912A8F" w:rsidRPr="00155627" w:rsidRDefault="00912A8F" w:rsidP="00912A8F">
      <w:pPr>
        <w:tabs>
          <w:tab w:val="clear" w:pos="360"/>
        </w:tabs>
        <w:ind w:firstLine="0"/>
      </w:pPr>
      <w:r w:rsidRPr="001819E6">
        <w:rPr>
          <w:b/>
        </w:rPr>
        <w:t>Classe :</w:t>
      </w:r>
      <w:r w:rsidRPr="00155627">
        <w:t xml:space="preserve"> 2</w:t>
      </w:r>
      <w:r>
        <w:t>6</w:t>
      </w:r>
      <w:r w:rsidR="00D0754E">
        <w:t xml:space="preserve"> élèves</w:t>
      </w:r>
    </w:p>
    <w:p w:rsidR="00912A8F" w:rsidRPr="00155627" w:rsidRDefault="00912A8F" w:rsidP="00912A8F">
      <w:pPr>
        <w:tabs>
          <w:tab w:val="clear" w:pos="360"/>
        </w:tabs>
        <w:ind w:firstLine="0"/>
      </w:pPr>
      <w:r w:rsidRPr="001819E6">
        <w:rPr>
          <w:b/>
        </w:rPr>
        <w:t>Niveau :</w:t>
      </w:r>
      <w:r w:rsidRPr="00155627">
        <w:t xml:space="preserve"> C</w:t>
      </w:r>
      <w:r>
        <w:t>M</w:t>
      </w:r>
      <w:r w:rsidRPr="00155627">
        <w:t>2</w:t>
      </w:r>
    </w:p>
    <w:p w:rsidR="00912A8F" w:rsidRPr="00155627" w:rsidRDefault="00912A8F" w:rsidP="00912A8F">
      <w:pPr>
        <w:tabs>
          <w:tab w:val="clear" w:pos="360"/>
        </w:tabs>
        <w:ind w:firstLine="0"/>
      </w:pPr>
      <w:r w:rsidRPr="001819E6">
        <w:rPr>
          <w:b/>
        </w:rPr>
        <w:t>Durée :</w:t>
      </w:r>
      <w:r w:rsidRPr="00155627">
        <w:t xml:space="preserve"> </w:t>
      </w:r>
      <w:r>
        <w:t>2</w:t>
      </w:r>
      <w:r w:rsidRPr="00155627">
        <w:t xml:space="preserve"> séance</w:t>
      </w:r>
      <w:r>
        <w:t>s</w:t>
      </w:r>
      <w:r w:rsidRPr="00155627">
        <w:t xml:space="preserve"> de 45min</w:t>
      </w:r>
    </w:p>
    <w:p w:rsidR="00912A8F" w:rsidRPr="00155627" w:rsidRDefault="00912A8F" w:rsidP="00912A8F">
      <w:pPr>
        <w:tabs>
          <w:tab w:val="clear" w:pos="360"/>
        </w:tabs>
        <w:ind w:firstLine="0"/>
      </w:pPr>
      <w:r w:rsidRPr="001819E6">
        <w:rPr>
          <w:b/>
        </w:rPr>
        <w:t>Matériel :</w:t>
      </w:r>
      <w:r w:rsidRPr="00155627">
        <w:t xml:space="preserve"> </w:t>
      </w:r>
      <w:r w:rsidR="00D0754E">
        <w:t>13</w:t>
      </w:r>
      <w:r w:rsidRPr="00155627">
        <w:t xml:space="preserve"> ordinateurs</w:t>
      </w:r>
      <w:r w:rsidR="00D0754E">
        <w:t xml:space="preserve"> portables</w:t>
      </w:r>
      <w:r w:rsidRPr="00155627">
        <w:t xml:space="preserve">, </w:t>
      </w:r>
      <w:r>
        <w:t xml:space="preserve">une </w:t>
      </w:r>
      <w:r w:rsidRPr="003C762C">
        <w:t>fiche</w:t>
      </w:r>
      <w:r>
        <w:rPr>
          <w:rStyle w:val="Appelnotedebasdep"/>
        </w:rPr>
        <w:footnoteReference w:id="1"/>
      </w:r>
      <w:r w:rsidR="006D64D1">
        <w:t xml:space="preserve"> par élève, </w:t>
      </w:r>
      <w:r w:rsidR="006D64D1" w:rsidRPr="006D64D1">
        <w:rPr>
          <w:i/>
        </w:rPr>
        <w:t>Open Office Dessin</w:t>
      </w:r>
      <w:r w:rsidR="00A07600">
        <w:t xml:space="preserve">, un </w:t>
      </w:r>
      <w:r w:rsidR="00743C99">
        <w:t>vidéoprojecteur, une imprimante couleur, le site de l’école, un accès à internet.</w:t>
      </w:r>
    </w:p>
    <w:p w:rsidR="00912A8F" w:rsidRDefault="00912A8F" w:rsidP="00912A8F">
      <w:pPr>
        <w:tabs>
          <w:tab w:val="clear" w:pos="360"/>
        </w:tabs>
        <w:ind w:firstLine="0"/>
      </w:pPr>
      <w:r w:rsidRPr="001819E6">
        <w:rPr>
          <w:b/>
        </w:rPr>
        <w:t>Thème :</w:t>
      </w:r>
      <w:r w:rsidRPr="00155627">
        <w:t xml:space="preserve"> </w:t>
      </w:r>
      <w:r w:rsidR="001819E6">
        <w:t>un livret de présentation d’un roman</w:t>
      </w:r>
    </w:p>
    <w:p w:rsidR="00912A8F" w:rsidRPr="00155627" w:rsidRDefault="00912A8F" w:rsidP="00912A8F">
      <w:pPr>
        <w:tabs>
          <w:tab w:val="clear" w:pos="360"/>
        </w:tabs>
        <w:ind w:firstLine="0"/>
      </w:pPr>
      <w:r w:rsidRPr="001819E6">
        <w:rPr>
          <w:b/>
        </w:rPr>
        <w:t>Séquence :</w:t>
      </w:r>
      <w:r>
        <w:t xml:space="preserve"> </w:t>
      </w:r>
      <w:r w:rsidR="001819E6">
        <w:t xml:space="preserve">Lecture : </w:t>
      </w:r>
      <w:r w:rsidR="001819E6" w:rsidRPr="001819E6">
        <w:rPr>
          <w:i/>
        </w:rPr>
        <w:t>L’héritière des ombres</w:t>
      </w:r>
    </w:p>
    <w:p w:rsidR="00912A8F" w:rsidRPr="00155627" w:rsidRDefault="00912A8F" w:rsidP="00912A8F">
      <w:pPr>
        <w:pStyle w:val="Titre1"/>
      </w:pPr>
      <w:bookmarkStart w:id="2" w:name="_Toc323756638"/>
      <w:r w:rsidRPr="00155627">
        <w:t>Pré</w:t>
      </w:r>
      <w:r>
        <w:t>alable</w:t>
      </w:r>
      <w:bookmarkEnd w:id="2"/>
      <w:r>
        <w:t> </w:t>
      </w:r>
    </w:p>
    <w:p w:rsidR="00912A8F" w:rsidRDefault="00912A8F" w:rsidP="00743C99">
      <w:pPr>
        <w:pStyle w:val="Paragraphedeliste"/>
        <w:numPr>
          <w:ilvl w:val="0"/>
          <w:numId w:val="14"/>
        </w:numPr>
        <w:ind w:left="284" w:hanging="284"/>
      </w:pPr>
      <w:r w:rsidRPr="00155627">
        <w:t xml:space="preserve">Les élèves ont déjà utilisé </w:t>
      </w:r>
      <w:r w:rsidR="00C13B0E" w:rsidRPr="00C13B0E">
        <w:rPr>
          <w:i/>
        </w:rPr>
        <w:t>Microsoft Office</w:t>
      </w:r>
      <w:r w:rsidR="00C13B0E">
        <w:t xml:space="preserve"> </w:t>
      </w:r>
      <w:r w:rsidR="00C13B0E">
        <w:rPr>
          <w:i/>
        </w:rPr>
        <w:t>Publisher</w:t>
      </w:r>
      <w:r w:rsidR="00346029">
        <w:t>.</w:t>
      </w:r>
    </w:p>
    <w:p w:rsidR="00A07600" w:rsidRDefault="00743C99" w:rsidP="00743C99">
      <w:pPr>
        <w:pStyle w:val="Paragraphedeliste"/>
        <w:numPr>
          <w:ilvl w:val="0"/>
          <w:numId w:val="14"/>
        </w:numPr>
        <w:ind w:left="284" w:hanging="284"/>
      </w:pPr>
      <w:r>
        <w:t xml:space="preserve">Ils ont signé la charte d’utilisation de l’informatique et d’internet. </w:t>
      </w:r>
    </w:p>
    <w:p w:rsidR="00C13B0E" w:rsidRDefault="00C13B0E" w:rsidP="00743C99">
      <w:pPr>
        <w:pStyle w:val="Paragraphedeliste"/>
        <w:numPr>
          <w:ilvl w:val="0"/>
          <w:numId w:val="14"/>
        </w:numPr>
        <w:ind w:left="284" w:hanging="284"/>
      </w:pPr>
      <w:r>
        <w:t>Les élèves ont lu le livre.</w:t>
      </w:r>
    </w:p>
    <w:p w:rsidR="00912A8F" w:rsidRPr="00155627" w:rsidRDefault="00912A8F" w:rsidP="00912A8F">
      <w:pPr>
        <w:pStyle w:val="Titre1"/>
      </w:pPr>
      <w:bookmarkStart w:id="3" w:name="_Toc323756639"/>
      <w:r>
        <w:t>Objectifs</w:t>
      </w:r>
      <w:bookmarkEnd w:id="3"/>
      <w:r>
        <w:t xml:space="preserve"> </w:t>
      </w:r>
    </w:p>
    <w:p w:rsidR="00912A8F" w:rsidRPr="00155627" w:rsidRDefault="00912A8F" w:rsidP="00912A8F">
      <w:pPr>
        <w:pStyle w:val="Paragraphedeliste"/>
        <w:numPr>
          <w:ilvl w:val="0"/>
          <w:numId w:val="14"/>
        </w:numPr>
        <w:ind w:left="284" w:hanging="284"/>
      </w:pPr>
      <w:r w:rsidRPr="00155627">
        <w:t>Familiariser les élèves aux TIC</w:t>
      </w:r>
      <w:r w:rsidR="00C13B0E">
        <w:t>E</w:t>
      </w:r>
      <w:r w:rsidR="00F66200">
        <w:t xml:space="preserve"> </w:t>
      </w:r>
      <w:r w:rsidRPr="00155627">
        <w:t>;</w:t>
      </w:r>
    </w:p>
    <w:p w:rsidR="00912A8F" w:rsidRDefault="00912A8F" w:rsidP="00912A8F">
      <w:pPr>
        <w:pStyle w:val="Paragraphedeliste"/>
        <w:numPr>
          <w:ilvl w:val="0"/>
          <w:numId w:val="14"/>
        </w:numPr>
        <w:ind w:left="284" w:hanging="284"/>
      </w:pPr>
      <w:r w:rsidRPr="00155627">
        <w:t>Préparer les élèves aux B2i ;</w:t>
      </w:r>
    </w:p>
    <w:p w:rsidR="001819E6" w:rsidRDefault="001819E6" w:rsidP="00912A8F">
      <w:pPr>
        <w:pStyle w:val="Paragraphedeliste"/>
        <w:numPr>
          <w:ilvl w:val="0"/>
          <w:numId w:val="14"/>
        </w:numPr>
        <w:ind w:left="284" w:hanging="284"/>
      </w:pPr>
      <w:r>
        <w:t xml:space="preserve">Synthétiser une lecture et la présenter sous </w:t>
      </w:r>
      <w:r w:rsidR="00C13B0E">
        <w:t>forme de fiche de renseignement</w:t>
      </w:r>
      <w:r w:rsidR="00DE5D86" w:rsidRPr="00DE5D86">
        <w:rPr>
          <w:color w:val="E36C0A" w:themeColor="accent6" w:themeShade="BF"/>
        </w:rPr>
        <w:t>s</w:t>
      </w:r>
      <w:r w:rsidR="00C13B0E">
        <w:t> ;</w:t>
      </w:r>
    </w:p>
    <w:p w:rsidR="00C13B0E" w:rsidRPr="00155627" w:rsidRDefault="00C13B0E" w:rsidP="00912A8F">
      <w:pPr>
        <w:pStyle w:val="Paragraphedeliste"/>
        <w:numPr>
          <w:ilvl w:val="0"/>
          <w:numId w:val="14"/>
        </w:numPr>
        <w:ind w:left="284" w:hanging="284"/>
      </w:pPr>
      <w:r>
        <w:t>Collaborer autour d’un projet : créer un magazine littéraire.</w:t>
      </w:r>
    </w:p>
    <w:p w:rsidR="00912A8F" w:rsidRPr="00912A8F" w:rsidRDefault="00912A8F" w:rsidP="00912A8F">
      <w:pPr>
        <w:pStyle w:val="Titre1"/>
      </w:pPr>
      <w:bookmarkStart w:id="4" w:name="_Toc323756640"/>
      <w:r w:rsidRPr="00912A8F">
        <w:t>Compétences travaillées du B2i</w:t>
      </w:r>
      <w:bookmarkEnd w:id="4"/>
      <w:r w:rsidRPr="00912A8F">
        <w:t> </w:t>
      </w:r>
    </w:p>
    <w:p w:rsidR="00912A8F" w:rsidRPr="00155627" w:rsidRDefault="00912A8F" w:rsidP="00912A8F">
      <w:pPr>
        <w:pStyle w:val="Titre2"/>
      </w:pPr>
      <w:r w:rsidRPr="00155627">
        <w:t>Domaine 1 : S’approprier un environnement informatique de travail</w:t>
      </w:r>
    </w:p>
    <w:p w:rsidR="00912A8F" w:rsidRPr="009B28BE" w:rsidRDefault="00912A8F" w:rsidP="00912A8F">
      <w:pPr>
        <w:pStyle w:val="Paragraphedeliste"/>
        <w:numPr>
          <w:ilvl w:val="0"/>
          <w:numId w:val="14"/>
        </w:numPr>
        <w:ind w:left="284" w:hanging="284"/>
      </w:pPr>
      <w:r w:rsidRPr="009B28BE">
        <w:t xml:space="preserve">Identifier la fonction des différents éléments composant l'environnement informatique ; </w:t>
      </w:r>
    </w:p>
    <w:p w:rsidR="00912A8F" w:rsidRPr="009B28BE" w:rsidRDefault="00912A8F" w:rsidP="00912A8F">
      <w:pPr>
        <w:pStyle w:val="Paragraphedeliste"/>
        <w:numPr>
          <w:ilvl w:val="0"/>
          <w:numId w:val="14"/>
        </w:numPr>
        <w:ind w:left="284" w:hanging="284"/>
      </w:pPr>
      <w:r w:rsidRPr="009B28BE">
        <w:t xml:space="preserve">Démarrer et arrêter les équipements et les logiciels ; </w:t>
      </w:r>
    </w:p>
    <w:p w:rsidR="00912A8F" w:rsidRPr="009B28BE" w:rsidRDefault="00912A8F" w:rsidP="00912A8F">
      <w:pPr>
        <w:pStyle w:val="Paragraphedeliste"/>
        <w:numPr>
          <w:ilvl w:val="0"/>
          <w:numId w:val="14"/>
        </w:numPr>
        <w:ind w:left="284" w:hanging="284"/>
      </w:pPr>
      <w:r w:rsidRPr="009B28BE">
        <w:t xml:space="preserve">Utiliser des dispositifs de pointage et de saisie (souris, clavier, stylet...) ; </w:t>
      </w:r>
    </w:p>
    <w:p w:rsidR="00912A8F" w:rsidRDefault="00912A8F" w:rsidP="00912A8F">
      <w:pPr>
        <w:pStyle w:val="Paragraphedeliste"/>
        <w:numPr>
          <w:ilvl w:val="0"/>
          <w:numId w:val="14"/>
        </w:numPr>
        <w:ind w:left="284" w:hanging="284"/>
      </w:pPr>
      <w:r w:rsidRPr="009B28BE">
        <w:t xml:space="preserve">Se déplacer dans une arborescence. </w:t>
      </w:r>
    </w:p>
    <w:p w:rsidR="00912A8F" w:rsidRPr="00155627" w:rsidRDefault="00912A8F" w:rsidP="00912A8F">
      <w:pPr>
        <w:pStyle w:val="Titre2"/>
      </w:pPr>
      <w:r w:rsidRPr="00155627">
        <w:t>Domaine 2 : Adopter une attitude responsable</w:t>
      </w:r>
    </w:p>
    <w:p w:rsidR="001819E6" w:rsidRDefault="00912A8F" w:rsidP="001819E6">
      <w:pPr>
        <w:pStyle w:val="Paragraphedeliste"/>
        <w:numPr>
          <w:ilvl w:val="0"/>
          <w:numId w:val="14"/>
        </w:numPr>
        <w:ind w:left="284" w:hanging="284"/>
      </w:pPr>
      <w:r w:rsidRPr="00155627">
        <w:t xml:space="preserve">Appliquer les règles élémentaires d’usage de </w:t>
      </w:r>
      <w:r>
        <w:t>l’informatique et de l’internet ;</w:t>
      </w:r>
    </w:p>
    <w:p w:rsidR="001819E6" w:rsidRDefault="001819E6" w:rsidP="001819E6">
      <w:pPr>
        <w:pStyle w:val="Paragraphedeliste"/>
        <w:numPr>
          <w:ilvl w:val="0"/>
          <w:numId w:val="14"/>
        </w:numPr>
        <w:ind w:left="284" w:hanging="284"/>
      </w:pPr>
      <w:r>
        <w:t>P</w:t>
      </w:r>
      <w:r w:rsidRPr="001819E6">
        <w:t>articiper à des travaux collaboratifs en connaissant les enjeux et en respectant les règles.</w:t>
      </w:r>
    </w:p>
    <w:p w:rsidR="00912A8F" w:rsidRPr="00155627" w:rsidRDefault="00912A8F" w:rsidP="00912A8F">
      <w:pPr>
        <w:pStyle w:val="Titre2"/>
      </w:pPr>
      <w:r w:rsidRPr="009B28BE">
        <w:lastRenderedPageBreak/>
        <w:t xml:space="preserve">Domaine 3 : Créer, produire, traiter, exploiter des données </w:t>
      </w:r>
    </w:p>
    <w:p w:rsidR="00912A8F" w:rsidRPr="009B28BE" w:rsidRDefault="00912A8F" w:rsidP="00912A8F">
      <w:pPr>
        <w:pStyle w:val="Paragraphedeliste"/>
        <w:numPr>
          <w:ilvl w:val="0"/>
          <w:numId w:val="14"/>
        </w:numPr>
        <w:ind w:left="284" w:hanging="284"/>
      </w:pPr>
      <w:r w:rsidRPr="009B28BE">
        <w:t xml:space="preserve">Créer, produire un document numérique et le modifier ; </w:t>
      </w:r>
    </w:p>
    <w:p w:rsidR="00912A8F" w:rsidRPr="009B28BE" w:rsidRDefault="00912A8F" w:rsidP="00912A8F">
      <w:pPr>
        <w:pStyle w:val="Paragraphedeliste"/>
        <w:numPr>
          <w:ilvl w:val="0"/>
          <w:numId w:val="14"/>
        </w:numPr>
        <w:ind w:left="284" w:hanging="284"/>
      </w:pPr>
      <w:r w:rsidRPr="009B28BE">
        <w:t xml:space="preserve">Organiser dans un même document des médias différents (texte, image ou son), issus d'une bibliothèque ou de sa propre composition. </w:t>
      </w:r>
    </w:p>
    <w:p w:rsidR="009D71C5" w:rsidRDefault="009D71C5">
      <w:pPr>
        <w:keepLines w:val="0"/>
        <w:tabs>
          <w:tab w:val="clear" w:pos="360"/>
        </w:tabs>
        <w:suppressAutoHyphens w:val="0"/>
        <w:spacing w:after="200" w:line="276" w:lineRule="auto"/>
        <w:ind w:firstLine="0"/>
        <w:jc w:val="left"/>
      </w:pPr>
      <w:r>
        <w:br w:type="page"/>
      </w:r>
    </w:p>
    <w:tbl>
      <w:tblPr>
        <w:tblStyle w:val="Grilledutableau"/>
        <w:tblW w:w="0" w:type="auto"/>
        <w:tblLook w:val="04A0" w:firstRow="1" w:lastRow="0" w:firstColumn="1" w:lastColumn="0" w:noHBand="0" w:noVBand="1"/>
      </w:tblPr>
      <w:tblGrid>
        <w:gridCol w:w="2370"/>
        <w:gridCol w:w="2021"/>
        <w:gridCol w:w="2022"/>
        <w:gridCol w:w="2021"/>
        <w:gridCol w:w="2022"/>
      </w:tblGrid>
      <w:tr w:rsidR="009C0D83" w:rsidTr="00245068">
        <w:trPr>
          <w:trHeight w:val="480"/>
        </w:trPr>
        <w:tc>
          <w:tcPr>
            <w:tcW w:w="2370" w:type="dxa"/>
            <w:vMerge w:val="restart"/>
            <w:shd w:val="clear" w:color="auto" w:fill="95B3D7" w:themeFill="accent1" w:themeFillTint="99"/>
            <w:vAlign w:val="center"/>
          </w:tcPr>
          <w:p w:rsidR="009C0D83" w:rsidRPr="005F3E27" w:rsidRDefault="009C0D83" w:rsidP="009C0D83">
            <w:pPr>
              <w:spacing w:line="240" w:lineRule="auto"/>
              <w:ind w:firstLine="0"/>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Pr>
                <w:smallCaps/>
                <w:sz w:val="40"/>
              </w:rPr>
              <w:t>Magazine</w:t>
            </w:r>
          </w:p>
        </w:tc>
        <w:tc>
          <w:tcPr>
            <w:tcW w:w="2021" w:type="dxa"/>
            <w:tcBorders>
              <w:bottom w:val="single" w:sz="4" w:space="0" w:color="auto"/>
            </w:tcBorders>
            <w:shd w:val="clear" w:color="auto" w:fill="95B3D7" w:themeFill="accent1" w:themeFillTint="99"/>
            <w:vAlign w:val="center"/>
          </w:tcPr>
          <w:p w:rsidR="009C0D83" w:rsidRDefault="009C0D83" w:rsidP="009C0D83">
            <w:pPr>
              <w:spacing w:line="240" w:lineRule="auto"/>
              <w:ind w:firstLine="0"/>
              <w:jc w:val="left"/>
            </w:pPr>
            <w:r w:rsidRPr="005F3E27">
              <w:rPr>
                <w:b/>
              </w:rPr>
              <w:t>Niveau :</w:t>
            </w:r>
            <w:r>
              <w:t xml:space="preserve"> CM2</w:t>
            </w:r>
          </w:p>
        </w:tc>
        <w:tc>
          <w:tcPr>
            <w:tcW w:w="2022" w:type="dxa"/>
            <w:tcBorders>
              <w:bottom w:val="single" w:sz="4" w:space="0" w:color="auto"/>
            </w:tcBorders>
            <w:shd w:val="clear" w:color="auto" w:fill="95B3D7" w:themeFill="accent1" w:themeFillTint="99"/>
            <w:vAlign w:val="center"/>
          </w:tcPr>
          <w:p w:rsidR="009C0D83" w:rsidRDefault="009C0D83" w:rsidP="009C0D83">
            <w:pPr>
              <w:spacing w:line="240" w:lineRule="auto"/>
              <w:ind w:firstLine="0"/>
              <w:jc w:val="left"/>
            </w:pPr>
            <w:r w:rsidRPr="005F3E27">
              <w:rPr>
                <w:b/>
              </w:rPr>
              <w:t>Période :</w:t>
            </w:r>
            <w:r>
              <w:t xml:space="preserve"> 4</w:t>
            </w:r>
          </w:p>
        </w:tc>
        <w:tc>
          <w:tcPr>
            <w:tcW w:w="2021" w:type="dxa"/>
            <w:tcBorders>
              <w:bottom w:val="single" w:sz="4" w:space="0" w:color="auto"/>
            </w:tcBorders>
            <w:shd w:val="clear" w:color="auto" w:fill="95B3D7" w:themeFill="accent1" w:themeFillTint="99"/>
            <w:vAlign w:val="center"/>
          </w:tcPr>
          <w:p w:rsidR="009C0D83" w:rsidRPr="009C0D83" w:rsidRDefault="009C0D83" w:rsidP="009C0D83">
            <w:pPr>
              <w:spacing w:line="240" w:lineRule="auto"/>
              <w:ind w:firstLine="0"/>
              <w:jc w:val="left"/>
              <w:rPr>
                <w:b/>
              </w:rPr>
            </w:pPr>
            <w:r w:rsidRPr="009C0D83">
              <w:rPr>
                <w:b/>
              </w:rPr>
              <w:t>Séance :</w:t>
            </w:r>
            <w:r w:rsidRPr="00F82C3F">
              <w:t xml:space="preserve"> </w:t>
            </w:r>
            <w:r w:rsidR="00F82C3F" w:rsidRPr="00F82C3F">
              <w:t>1</w:t>
            </w:r>
          </w:p>
        </w:tc>
        <w:tc>
          <w:tcPr>
            <w:tcW w:w="2022" w:type="dxa"/>
            <w:tcBorders>
              <w:bottom w:val="single" w:sz="4" w:space="0" w:color="auto"/>
            </w:tcBorders>
            <w:shd w:val="clear" w:color="auto" w:fill="95B3D7" w:themeFill="accent1" w:themeFillTint="99"/>
            <w:vAlign w:val="center"/>
          </w:tcPr>
          <w:p w:rsidR="009C0D83" w:rsidRPr="005F3E27" w:rsidRDefault="009C0D83" w:rsidP="00245068">
            <w:pPr>
              <w:spacing w:line="240" w:lineRule="auto"/>
              <w:ind w:firstLine="0"/>
              <w:jc w:val="center"/>
              <w:rPr>
                <w:b/>
              </w:rPr>
            </w:pPr>
            <w:r w:rsidRPr="005F3E27">
              <w:rPr>
                <w:b/>
              </w:rPr>
              <w:t>Durée :</w:t>
            </w:r>
            <w:r>
              <w:t xml:space="preserve"> </w:t>
            </w:r>
            <w:r w:rsidR="00245068">
              <w:t>45 min</w:t>
            </w:r>
          </w:p>
        </w:tc>
      </w:tr>
      <w:tr w:rsidR="009C0D83" w:rsidTr="008241D0">
        <w:trPr>
          <w:trHeight w:val="532"/>
        </w:trPr>
        <w:tc>
          <w:tcPr>
            <w:tcW w:w="2370" w:type="dxa"/>
            <w:vMerge/>
            <w:tcBorders>
              <w:bottom w:val="single" w:sz="4" w:space="0" w:color="auto"/>
            </w:tcBorders>
            <w:shd w:val="clear" w:color="auto" w:fill="95B3D7" w:themeFill="accent1" w:themeFillTint="99"/>
            <w:vAlign w:val="center"/>
          </w:tcPr>
          <w:p w:rsidR="009C0D83" w:rsidRPr="005F3E27" w:rsidRDefault="009C0D83" w:rsidP="008F7A77">
            <w:pPr>
              <w:jc w:val="center"/>
              <w:rPr>
                <w:b/>
                <w:smallCaps/>
                <w:sz w:val="40"/>
              </w:rPr>
            </w:pPr>
          </w:p>
        </w:tc>
        <w:tc>
          <w:tcPr>
            <w:tcW w:w="8086" w:type="dxa"/>
            <w:gridSpan w:val="4"/>
            <w:tcBorders>
              <w:bottom w:val="nil"/>
              <w:right w:val="nil"/>
            </w:tcBorders>
            <w:shd w:val="clear" w:color="auto" w:fill="auto"/>
            <w:vAlign w:val="center"/>
          </w:tcPr>
          <w:p w:rsidR="009C0D83" w:rsidRPr="00E52959" w:rsidRDefault="00E52959" w:rsidP="008F7A77">
            <w:pPr>
              <w:jc w:val="left"/>
            </w:pPr>
            <w:r w:rsidRPr="00E52959">
              <w:t>Français (avec appui sur les TICE)</w:t>
            </w:r>
          </w:p>
        </w:tc>
      </w:tr>
    </w:tbl>
    <w:p w:rsidR="009C0D83" w:rsidRDefault="009C0D83" w:rsidP="009C0D83"/>
    <w:tbl>
      <w:tblPr>
        <w:tblStyle w:val="Grilledutableau"/>
        <w:tblW w:w="10456" w:type="dxa"/>
        <w:tblLayout w:type="fixed"/>
        <w:tblLook w:val="04A0" w:firstRow="1" w:lastRow="0" w:firstColumn="1" w:lastColumn="0" w:noHBand="0" w:noVBand="1"/>
      </w:tblPr>
      <w:tblGrid>
        <w:gridCol w:w="534"/>
        <w:gridCol w:w="2268"/>
        <w:gridCol w:w="7654"/>
      </w:tblGrid>
      <w:tr w:rsidR="009D71C5" w:rsidTr="008241D0">
        <w:tc>
          <w:tcPr>
            <w:tcW w:w="534" w:type="dxa"/>
            <w:vMerge w:val="restart"/>
            <w:shd w:val="clear" w:color="auto" w:fill="DBE5F1" w:themeFill="accent1" w:themeFillTint="33"/>
            <w:textDirection w:val="btLr"/>
          </w:tcPr>
          <w:p w:rsidR="009D71C5" w:rsidRPr="009D71C5" w:rsidRDefault="009D71C5" w:rsidP="009D71C5">
            <w:pPr>
              <w:spacing w:line="240" w:lineRule="auto"/>
              <w:ind w:left="113" w:right="113" w:firstLine="0"/>
              <w:jc w:val="center"/>
              <w:rPr>
                <w:b/>
                <w:smallCaps/>
              </w:rPr>
            </w:pPr>
            <w:r w:rsidRPr="009D71C5">
              <w:rPr>
                <w:b/>
                <w:smallCaps/>
                <w:sz w:val="32"/>
              </w:rPr>
              <w:t>Objectifs</w:t>
            </w:r>
          </w:p>
        </w:tc>
        <w:tc>
          <w:tcPr>
            <w:tcW w:w="2268" w:type="dxa"/>
            <w:shd w:val="clear" w:color="auto" w:fill="DBE5F1" w:themeFill="accent1" w:themeFillTint="33"/>
            <w:vAlign w:val="center"/>
          </w:tcPr>
          <w:p w:rsidR="009D71C5" w:rsidRDefault="009D71C5" w:rsidP="009C0D83">
            <w:pPr>
              <w:ind w:firstLine="0"/>
              <w:jc w:val="left"/>
              <w:rPr>
                <w:b/>
              </w:rPr>
            </w:pPr>
            <w:r>
              <w:rPr>
                <w:b/>
              </w:rPr>
              <w:t>Français</w:t>
            </w:r>
          </w:p>
        </w:tc>
        <w:tc>
          <w:tcPr>
            <w:tcW w:w="7654" w:type="dxa"/>
          </w:tcPr>
          <w:p w:rsidR="009D71C5" w:rsidRPr="003F2578" w:rsidRDefault="009D71C5" w:rsidP="003F2578">
            <w:pPr>
              <w:spacing w:line="240" w:lineRule="auto"/>
              <w:ind w:firstLine="0"/>
              <w:rPr>
                <w:b/>
              </w:rPr>
            </w:pPr>
            <w:r w:rsidRPr="003F2578">
              <w:rPr>
                <w:b/>
              </w:rPr>
              <w:t>Langage oral :</w:t>
            </w:r>
          </w:p>
          <w:p w:rsidR="009D71C5" w:rsidRDefault="009D71C5" w:rsidP="003F2578">
            <w:pPr>
              <w:spacing w:line="240" w:lineRule="auto"/>
              <w:ind w:firstLine="0"/>
            </w:pPr>
            <w:r>
              <w:t>Échanger, débattre</w:t>
            </w:r>
          </w:p>
          <w:p w:rsidR="009D71C5" w:rsidRDefault="009D71C5" w:rsidP="009D71C5">
            <w:pPr>
              <w:spacing w:line="240" w:lineRule="auto"/>
              <w:ind w:firstLine="0"/>
            </w:pPr>
            <w:r>
              <w:t>– Participer aux échanges de manière constructive : rester dans le sujet, situer son propos par rapport aux autres, apporter des arguments, mobiliser des connaissances, respecter les règles habituelles de la communication.</w:t>
            </w:r>
          </w:p>
          <w:p w:rsidR="00683043" w:rsidRPr="00683043" w:rsidRDefault="00683043" w:rsidP="009D71C5">
            <w:pPr>
              <w:spacing w:line="240" w:lineRule="auto"/>
              <w:ind w:firstLine="0"/>
              <w:rPr>
                <w:b/>
              </w:rPr>
            </w:pPr>
            <w:r w:rsidRPr="00683043">
              <w:rPr>
                <w:b/>
              </w:rPr>
              <w:t>Rédaction :</w:t>
            </w:r>
          </w:p>
          <w:p w:rsidR="00683043" w:rsidRDefault="00683043" w:rsidP="00683043">
            <w:pPr>
              <w:spacing w:line="240" w:lineRule="auto"/>
              <w:ind w:firstLine="0"/>
            </w:pPr>
            <w:r>
              <w:t>– Dans les diverses activités scolaires, prendre des notes utiles au travail scolaire.</w:t>
            </w:r>
          </w:p>
        </w:tc>
      </w:tr>
      <w:tr w:rsidR="009D71C5" w:rsidTr="008241D0">
        <w:tc>
          <w:tcPr>
            <w:tcW w:w="534" w:type="dxa"/>
            <w:vMerge/>
            <w:shd w:val="clear" w:color="auto" w:fill="DBE5F1" w:themeFill="accent1" w:themeFillTint="33"/>
          </w:tcPr>
          <w:p w:rsidR="009D71C5" w:rsidRDefault="009D71C5" w:rsidP="009D71C5">
            <w:pPr>
              <w:spacing w:line="240" w:lineRule="auto"/>
              <w:ind w:firstLine="0"/>
              <w:jc w:val="left"/>
              <w:rPr>
                <w:b/>
              </w:rPr>
            </w:pPr>
          </w:p>
        </w:tc>
        <w:tc>
          <w:tcPr>
            <w:tcW w:w="2268" w:type="dxa"/>
            <w:shd w:val="clear" w:color="auto" w:fill="DBE5F1" w:themeFill="accent1" w:themeFillTint="33"/>
            <w:vAlign w:val="center"/>
          </w:tcPr>
          <w:p w:rsidR="009D71C5" w:rsidRDefault="009D71C5" w:rsidP="009D71C5">
            <w:pPr>
              <w:spacing w:line="240" w:lineRule="auto"/>
              <w:ind w:firstLine="0"/>
              <w:jc w:val="left"/>
              <w:rPr>
                <w:b/>
              </w:rPr>
            </w:pPr>
            <w:r>
              <w:rPr>
                <w:b/>
              </w:rPr>
              <w:t>Instructions civiques et morales</w:t>
            </w:r>
          </w:p>
        </w:tc>
        <w:tc>
          <w:tcPr>
            <w:tcW w:w="7654" w:type="dxa"/>
          </w:tcPr>
          <w:p w:rsidR="009D71C5" w:rsidRPr="009D71C5" w:rsidRDefault="009D71C5" w:rsidP="009D71C5">
            <w:pPr>
              <w:spacing w:line="240" w:lineRule="auto"/>
              <w:ind w:firstLine="0"/>
              <w:rPr>
                <w:b/>
              </w:rPr>
            </w:pPr>
            <w:r w:rsidRPr="009D71C5">
              <w:rPr>
                <w:b/>
              </w:rPr>
              <w:t>Estime de soi, respect de son intégrité et de l’intégrité des personnes</w:t>
            </w:r>
          </w:p>
          <w:p w:rsidR="009D71C5" w:rsidRPr="003F2578" w:rsidRDefault="009D71C5" w:rsidP="009D71C5">
            <w:pPr>
              <w:spacing w:line="240" w:lineRule="auto"/>
              <w:ind w:firstLine="0"/>
              <w:rPr>
                <w:b/>
              </w:rPr>
            </w:pPr>
            <w:r>
              <w:t>Principales règles de politesse et de civilité, respect d’autrui</w:t>
            </w:r>
          </w:p>
        </w:tc>
      </w:tr>
    </w:tbl>
    <w:p w:rsidR="009C0D83" w:rsidRPr="003F2578" w:rsidRDefault="009C0D83" w:rsidP="009C0D83"/>
    <w:tbl>
      <w:tblPr>
        <w:tblStyle w:val="Grilledutableau"/>
        <w:tblW w:w="0" w:type="auto"/>
        <w:tblLook w:val="04A0" w:firstRow="1" w:lastRow="0" w:firstColumn="1" w:lastColumn="0" w:noHBand="0" w:noVBand="1"/>
      </w:tblPr>
      <w:tblGrid>
        <w:gridCol w:w="2802"/>
        <w:gridCol w:w="7654"/>
      </w:tblGrid>
      <w:tr w:rsidR="009C0D83" w:rsidTr="008241D0">
        <w:tc>
          <w:tcPr>
            <w:tcW w:w="2802" w:type="dxa"/>
            <w:shd w:val="clear" w:color="auto" w:fill="DBE5F1" w:themeFill="accent1" w:themeFillTint="33"/>
            <w:vAlign w:val="center"/>
          </w:tcPr>
          <w:p w:rsidR="009C0D83" w:rsidRPr="005F3E27" w:rsidRDefault="009C0D83" w:rsidP="009C0D83">
            <w:pPr>
              <w:ind w:firstLine="0"/>
              <w:jc w:val="left"/>
              <w:rPr>
                <w:b/>
              </w:rPr>
            </w:pPr>
            <w:r w:rsidRPr="005F3E27">
              <w:rPr>
                <w:b/>
              </w:rPr>
              <w:t>Matér</w:t>
            </w:r>
            <w:r w:rsidRPr="005F3E27">
              <w:rPr>
                <w:b/>
                <w:shd w:val="clear" w:color="auto" w:fill="DBE5F1" w:themeFill="accent1" w:themeFillTint="33"/>
              </w:rPr>
              <w:t>iel</w:t>
            </w:r>
            <w:r w:rsidRPr="005F3E27">
              <w:rPr>
                <w:b/>
              </w:rPr>
              <w:t> :</w:t>
            </w:r>
          </w:p>
        </w:tc>
        <w:tc>
          <w:tcPr>
            <w:tcW w:w="7654" w:type="dxa"/>
          </w:tcPr>
          <w:p w:rsidR="009C0D83" w:rsidRDefault="00E52959" w:rsidP="00E52959">
            <w:pPr>
              <w:spacing w:line="240" w:lineRule="auto"/>
              <w:ind w:firstLine="0"/>
            </w:pPr>
            <w:r>
              <w:t>Tableau et craie, T</w:t>
            </w:r>
            <w:r w:rsidR="009D71C5">
              <w:t>BI, brouillon</w:t>
            </w:r>
            <w:r>
              <w:t>, cahier d’expression</w:t>
            </w:r>
            <w:r w:rsidR="009D71C5">
              <w:t xml:space="preserve"> et stylo, </w:t>
            </w:r>
            <w:r>
              <w:t xml:space="preserve">grille des élèves et de leur renseignement. </w:t>
            </w:r>
          </w:p>
        </w:tc>
      </w:tr>
    </w:tbl>
    <w:p w:rsidR="009C0D83" w:rsidRDefault="009C0D83" w:rsidP="009C0D83"/>
    <w:tbl>
      <w:tblPr>
        <w:tblStyle w:val="Grilledutableau"/>
        <w:tblW w:w="10456" w:type="dxa"/>
        <w:tblLayout w:type="fixed"/>
        <w:tblLook w:val="04A0" w:firstRow="1" w:lastRow="0" w:firstColumn="1" w:lastColumn="0" w:noHBand="0" w:noVBand="1"/>
      </w:tblPr>
      <w:tblGrid>
        <w:gridCol w:w="2093"/>
        <w:gridCol w:w="1843"/>
        <w:gridCol w:w="6520"/>
      </w:tblGrid>
      <w:tr w:rsidR="009C0D83" w:rsidTr="008241D0">
        <w:tc>
          <w:tcPr>
            <w:tcW w:w="2093" w:type="dxa"/>
            <w:shd w:val="clear" w:color="auto" w:fill="DBE5F1" w:themeFill="accent1" w:themeFillTint="33"/>
            <w:vAlign w:val="center"/>
          </w:tcPr>
          <w:p w:rsidR="009C0D83" w:rsidRPr="005F3E27" w:rsidRDefault="009C0D83" w:rsidP="009C0D83">
            <w:pPr>
              <w:ind w:firstLine="0"/>
              <w:jc w:val="center"/>
              <w:rPr>
                <w:b/>
              </w:rPr>
            </w:pPr>
            <w:r w:rsidRPr="005F3E27">
              <w:rPr>
                <w:b/>
              </w:rPr>
              <w:t>Phase :</w:t>
            </w:r>
          </w:p>
        </w:tc>
        <w:tc>
          <w:tcPr>
            <w:tcW w:w="1843" w:type="dxa"/>
            <w:shd w:val="clear" w:color="auto" w:fill="DBE5F1" w:themeFill="accent1" w:themeFillTint="33"/>
            <w:vAlign w:val="center"/>
          </w:tcPr>
          <w:p w:rsidR="009C0D83" w:rsidRPr="005F3E27" w:rsidRDefault="009C0D83" w:rsidP="009C0D83">
            <w:pPr>
              <w:ind w:firstLine="0"/>
              <w:jc w:val="center"/>
              <w:rPr>
                <w:b/>
              </w:rPr>
            </w:pPr>
            <w:r w:rsidRPr="005F3E27">
              <w:rPr>
                <w:b/>
              </w:rPr>
              <w:t>Organisation :</w:t>
            </w:r>
          </w:p>
        </w:tc>
        <w:tc>
          <w:tcPr>
            <w:tcW w:w="6520" w:type="dxa"/>
            <w:shd w:val="clear" w:color="auto" w:fill="DBE5F1" w:themeFill="accent1" w:themeFillTint="33"/>
            <w:vAlign w:val="center"/>
          </w:tcPr>
          <w:p w:rsidR="009C0D83" w:rsidRPr="005F3E27" w:rsidRDefault="009C0D83" w:rsidP="009C0D83">
            <w:pPr>
              <w:ind w:firstLine="0"/>
              <w:jc w:val="center"/>
              <w:rPr>
                <w:b/>
              </w:rPr>
            </w:pPr>
            <w:r w:rsidRPr="005F3E27">
              <w:rPr>
                <w:b/>
              </w:rPr>
              <w:t>Déroulement :</w:t>
            </w:r>
          </w:p>
        </w:tc>
      </w:tr>
      <w:tr w:rsidR="00F82C3F" w:rsidRPr="00693523" w:rsidTr="008241D0">
        <w:tc>
          <w:tcPr>
            <w:tcW w:w="2093" w:type="dxa"/>
          </w:tcPr>
          <w:p w:rsidR="00F82C3F" w:rsidRDefault="00F82C3F" w:rsidP="00A240A1">
            <w:pPr>
              <w:spacing w:line="240" w:lineRule="auto"/>
              <w:ind w:firstLine="0"/>
            </w:pPr>
            <w:r>
              <w:t>Mise en route</w:t>
            </w:r>
          </w:p>
        </w:tc>
        <w:tc>
          <w:tcPr>
            <w:tcW w:w="1843" w:type="dxa"/>
            <w:vMerge w:val="restart"/>
          </w:tcPr>
          <w:p w:rsidR="00F82C3F" w:rsidRDefault="00F82C3F" w:rsidP="00F82C3F">
            <w:pPr>
              <w:spacing w:line="240" w:lineRule="auto"/>
              <w:ind w:firstLine="0"/>
              <w:jc w:val="left"/>
            </w:pPr>
            <w:r>
              <w:t>Oral Collectif</w:t>
            </w:r>
          </w:p>
          <w:p w:rsidR="00F82C3F" w:rsidRDefault="00F82C3F" w:rsidP="00F82C3F">
            <w:pPr>
              <w:spacing w:line="240" w:lineRule="auto"/>
              <w:ind w:firstLine="0"/>
              <w:jc w:val="left"/>
            </w:pPr>
          </w:p>
          <w:p w:rsidR="00F82C3F" w:rsidRDefault="00F82C3F" w:rsidP="00F82C3F">
            <w:pPr>
              <w:spacing w:line="240" w:lineRule="auto"/>
              <w:ind w:firstLine="0"/>
              <w:jc w:val="left"/>
            </w:pPr>
          </w:p>
          <w:p w:rsidR="0031538D" w:rsidRDefault="0031538D" w:rsidP="00F82C3F">
            <w:pPr>
              <w:spacing w:line="240" w:lineRule="auto"/>
              <w:ind w:firstLine="0"/>
              <w:jc w:val="left"/>
            </w:pPr>
          </w:p>
          <w:p w:rsidR="00F82C3F" w:rsidRDefault="00F82C3F" w:rsidP="00F82C3F">
            <w:pPr>
              <w:spacing w:line="240" w:lineRule="auto"/>
              <w:ind w:firstLine="0"/>
              <w:jc w:val="left"/>
            </w:pPr>
          </w:p>
          <w:p w:rsidR="00F82C3F" w:rsidRDefault="00F82C3F" w:rsidP="00F82C3F">
            <w:pPr>
              <w:spacing w:line="240" w:lineRule="auto"/>
              <w:ind w:firstLine="0"/>
              <w:jc w:val="left"/>
            </w:pPr>
            <w:r>
              <w:t xml:space="preserve">10min </w:t>
            </w:r>
          </w:p>
          <w:p w:rsidR="00F82C3F" w:rsidRDefault="00F82C3F" w:rsidP="00F82C3F">
            <w:pPr>
              <w:spacing w:line="240" w:lineRule="auto"/>
              <w:ind w:firstLine="0"/>
              <w:jc w:val="left"/>
            </w:pPr>
          </w:p>
          <w:p w:rsidR="00F82C3F" w:rsidRPr="009C0D83" w:rsidRDefault="00F82C3F" w:rsidP="00F82C3F">
            <w:pPr>
              <w:spacing w:line="240" w:lineRule="auto"/>
              <w:ind w:firstLine="0"/>
              <w:jc w:val="left"/>
            </w:pPr>
            <w:r>
              <w:t>Tableau et craie</w:t>
            </w:r>
          </w:p>
        </w:tc>
        <w:tc>
          <w:tcPr>
            <w:tcW w:w="6520" w:type="dxa"/>
          </w:tcPr>
          <w:p w:rsidR="00F82C3F" w:rsidRPr="009C0D83" w:rsidRDefault="00F82C3F" w:rsidP="00A240A1">
            <w:pPr>
              <w:spacing w:line="240" w:lineRule="auto"/>
              <w:ind w:firstLine="0"/>
            </w:pPr>
            <w:r>
              <w:t xml:space="preserve">« La semaine de la presse est organisée du 25 au 30 mars 2013. Par conséquent, nous allons rédiger un magazine littéraire, une édition spéciale sur </w:t>
            </w:r>
            <w:r w:rsidRPr="00A240A1">
              <w:rPr>
                <w:i/>
              </w:rPr>
              <w:t>L’héritière des ombres</w:t>
            </w:r>
            <w:r>
              <w:t>. »</w:t>
            </w:r>
          </w:p>
        </w:tc>
      </w:tr>
      <w:tr w:rsidR="00F82C3F" w:rsidTr="00C13B0E">
        <w:tc>
          <w:tcPr>
            <w:tcW w:w="2093" w:type="dxa"/>
            <w:tcBorders>
              <w:bottom w:val="single" w:sz="4" w:space="0" w:color="auto"/>
            </w:tcBorders>
          </w:tcPr>
          <w:p w:rsidR="00F82C3F" w:rsidRDefault="00F82C3F" w:rsidP="00A240A1">
            <w:pPr>
              <w:spacing w:line="240" w:lineRule="auto"/>
              <w:ind w:firstLine="0"/>
            </w:pPr>
            <w:r>
              <w:t>Phase de recherche collective</w:t>
            </w:r>
          </w:p>
        </w:tc>
        <w:tc>
          <w:tcPr>
            <w:tcW w:w="1843" w:type="dxa"/>
            <w:vMerge/>
            <w:tcBorders>
              <w:bottom w:val="single" w:sz="4" w:space="0" w:color="auto"/>
            </w:tcBorders>
          </w:tcPr>
          <w:p w:rsidR="00F82C3F" w:rsidRPr="009C0D83" w:rsidRDefault="00F82C3F" w:rsidP="00A240A1">
            <w:pPr>
              <w:spacing w:line="240" w:lineRule="auto"/>
              <w:ind w:firstLine="0"/>
            </w:pPr>
          </w:p>
        </w:tc>
        <w:tc>
          <w:tcPr>
            <w:tcW w:w="6520" w:type="dxa"/>
            <w:tcBorders>
              <w:bottom w:val="single" w:sz="4" w:space="0" w:color="auto"/>
            </w:tcBorders>
          </w:tcPr>
          <w:p w:rsidR="00F82C3F" w:rsidRPr="00A240A1" w:rsidRDefault="00F82C3F" w:rsidP="00A240A1">
            <w:pPr>
              <w:spacing w:line="240" w:lineRule="auto"/>
              <w:ind w:firstLine="0"/>
              <w:rPr>
                <w:b/>
              </w:rPr>
            </w:pPr>
            <w:r w:rsidRPr="00A240A1">
              <w:rPr>
                <w:b/>
              </w:rPr>
              <w:t xml:space="preserve">Objectif : </w:t>
            </w:r>
          </w:p>
          <w:p w:rsidR="00F82C3F" w:rsidRDefault="00F82C3F" w:rsidP="00A240A1">
            <w:pPr>
              <w:spacing w:line="240" w:lineRule="auto"/>
              <w:ind w:firstLine="0"/>
            </w:pPr>
            <w:r>
              <w:t>Rechercher collectivement les grandes catégories du roman puis en lister les éléments principaux.</w:t>
            </w:r>
          </w:p>
          <w:p w:rsidR="00F82C3F" w:rsidRPr="00A240A1" w:rsidRDefault="00F82C3F" w:rsidP="00A240A1">
            <w:pPr>
              <w:spacing w:line="240" w:lineRule="auto"/>
              <w:ind w:firstLine="0"/>
              <w:rPr>
                <w:b/>
              </w:rPr>
            </w:pPr>
            <w:r w:rsidRPr="00A240A1">
              <w:rPr>
                <w:b/>
              </w:rPr>
              <w:t>Consigne :</w:t>
            </w:r>
          </w:p>
          <w:p w:rsidR="00F82C3F" w:rsidRDefault="00F82C3F" w:rsidP="00A240A1">
            <w:pPr>
              <w:spacing w:line="240" w:lineRule="auto"/>
              <w:ind w:firstLine="0"/>
            </w:pPr>
            <w:r>
              <w:t>« Ensemble, nous allons lister les grandes catégories d’informations présentes dans le roman, afin de créer divers thèmes. Par exemple, il y a les lieux. Quoi d’autres ? »</w:t>
            </w:r>
          </w:p>
          <w:p w:rsidR="00F82C3F" w:rsidRPr="007E28C8" w:rsidRDefault="00F82C3F" w:rsidP="00A240A1">
            <w:pPr>
              <w:spacing w:line="240" w:lineRule="auto"/>
              <w:ind w:firstLine="0"/>
              <w:rPr>
                <w:b/>
              </w:rPr>
            </w:pPr>
            <w:r w:rsidRPr="007E28C8">
              <w:rPr>
                <w:b/>
              </w:rPr>
              <w:t>Déroulement :</w:t>
            </w:r>
          </w:p>
          <w:p w:rsidR="00F82C3F" w:rsidRDefault="00F82C3F" w:rsidP="00A240A1">
            <w:pPr>
              <w:spacing w:line="240" w:lineRule="auto"/>
              <w:ind w:firstLine="0"/>
            </w:pPr>
            <w:r>
              <w:t>L’enseignante dit la consigne puis les élèves répondent à la question. Elle note les bonnes réponses au tableau.</w:t>
            </w:r>
          </w:p>
          <w:p w:rsidR="00F82C3F" w:rsidRPr="00A240A1" w:rsidRDefault="00F82C3F" w:rsidP="00A240A1">
            <w:pPr>
              <w:spacing w:line="240" w:lineRule="auto"/>
              <w:ind w:firstLine="0"/>
              <w:rPr>
                <w:b/>
              </w:rPr>
            </w:pPr>
            <w:r w:rsidRPr="00A240A1">
              <w:rPr>
                <w:b/>
              </w:rPr>
              <w:t>Aide :</w:t>
            </w:r>
          </w:p>
          <w:p w:rsidR="00F82C3F" w:rsidRDefault="00F82C3F" w:rsidP="00A240A1">
            <w:pPr>
              <w:spacing w:line="240" w:lineRule="auto"/>
              <w:ind w:firstLine="0"/>
            </w:pPr>
            <w:r>
              <w:t>L’enseignant</w:t>
            </w:r>
            <w:r w:rsidR="00E53F6B">
              <w:t>e</w:t>
            </w:r>
            <w:r>
              <w:t xml:space="preserve"> étaye la recherche :</w:t>
            </w:r>
          </w:p>
          <w:p w:rsidR="00F82C3F" w:rsidRPr="00F82C3F" w:rsidRDefault="00F82C3F" w:rsidP="00F82C3F">
            <w:pPr>
              <w:pStyle w:val="Paragraphedeliste"/>
              <w:numPr>
                <w:ilvl w:val="0"/>
                <w:numId w:val="16"/>
              </w:numPr>
              <w:spacing w:line="240" w:lineRule="auto"/>
            </w:pPr>
            <w:r w:rsidRPr="00F82C3F">
              <w:t>Elle indique le nombre de catégories, puis le nombre d’éléments.</w:t>
            </w:r>
          </w:p>
          <w:p w:rsidR="00F82C3F" w:rsidRPr="00F82C3F" w:rsidRDefault="00F82C3F" w:rsidP="00F82C3F">
            <w:pPr>
              <w:pStyle w:val="Paragraphedeliste"/>
              <w:numPr>
                <w:ilvl w:val="0"/>
                <w:numId w:val="16"/>
              </w:numPr>
              <w:spacing w:line="240" w:lineRule="auto"/>
            </w:pPr>
            <w:r w:rsidRPr="00F82C3F">
              <w:t>Elle donne des exemples dans le roman pour illustrer un élément ou une catégorie.</w:t>
            </w:r>
          </w:p>
        </w:tc>
      </w:tr>
      <w:tr w:rsidR="00C13B0E" w:rsidTr="00245068">
        <w:tc>
          <w:tcPr>
            <w:tcW w:w="2093" w:type="dxa"/>
            <w:tcBorders>
              <w:bottom w:val="nil"/>
            </w:tcBorders>
          </w:tcPr>
          <w:p w:rsidR="00C13B0E" w:rsidRDefault="00C13B0E" w:rsidP="00A240A1">
            <w:pPr>
              <w:spacing w:line="240" w:lineRule="auto"/>
              <w:ind w:firstLine="0"/>
            </w:pPr>
            <w:r>
              <w:t>Phase de recherche en binôme</w:t>
            </w:r>
          </w:p>
        </w:tc>
        <w:tc>
          <w:tcPr>
            <w:tcW w:w="1843" w:type="dxa"/>
            <w:tcBorders>
              <w:bottom w:val="nil"/>
            </w:tcBorders>
          </w:tcPr>
          <w:p w:rsidR="00C13B0E" w:rsidRDefault="00C13B0E" w:rsidP="00245068">
            <w:pPr>
              <w:spacing w:line="240" w:lineRule="auto"/>
              <w:ind w:firstLine="0"/>
              <w:jc w:val="left"/>
            </w:pPr>
            <w:r>
              <w:t>1</w:t>
            </w:r>
            <w:r w:rsidR="00245068">
              <w:t>0</w:t>
            </w:r>
            <w:r>
              <w:t xml:space="preserve"> min</w:t>
            </w:r>
          </w:p>
          <w:p w:rsidR="00C13B0E" w:rsidRDefault="00C13B0E" w:rsidP="00245068">
            <w:pPr>
              <w:spacing w:line="240" w:lineRule="auto"/>
              <w:ind w:firstLine="0"/>
              <w:jc w:val="left"/>
            </w:pPr>
          </w:p>
          <w:p w:rsidR="00C13B0E" w:rsidRDefault="00C13B0E" w:rsidP="00245068">
            <w:pPr>
              <w:spacing w:line="240" w:lineRule="auto"/>
              <w:ind w:firstLine="0"/>
              <w:jc w:val="left"/>
            </w:pPr>
            <w:r>
              <w:t>Ecrit en binôme</w:t>
            </w:r>
          </w:p>
          <w:p w:rsidR="00C13B0E" w:rsidRDefault="00C13B0E" w:rsidP="00245068">
            <w:pPr>
              <w:spacing w:line="240" w:lineRule="auto"/>
              <w:ind w:firstLine="0"/>
              <w:jc w:val="left"/>
            </w:pPr>
          </w:p>
          <w:p w:rsidR="00C13B0E" w:rsidRPr="009C0D83" w:rsidRDefault="00C13B0E" w:rsidP="00245068">
            <w:pPr>
              <w:spacing w:line="240" w:lineRule="auto"/>
              <w:ind w:firstLine="0"/>
              <w:jc w:val="left"/>
            </w:pPr>
            <w:r>
              <w:t>Cahier de brouillon</w:t>
            </w:r>
          </w:p>
        </w:tc>
        <w:tc>
          <w:tcPr>
            <w:tcW w:w="6520" w:type="dxa"/>
            <w:tcBorders>
              <w:bottom w:val="nil"/>
            </w:tcBorders>
          </w:tcPr>
          <w:p w:rsidR="00C13B0E" w:rsidRPr="00F82C3F" w:rsidRDefault="00C13B0E" w:rsidP="00C13B0E">
            <w:pPr>
              <w:spacing w:line="240" w:lineRule="auto"/>
              <w:ind w:firstLine="0"/>
              <w:rPr>
                <w:b/>
              </w:rPr>
            </w:pPr>
            <w:r w:rsidRPr="00F82C3F">
              <w:rPr>
                <w:b/>
              </w:rPr>
              <w:t>Objectif :</w:t>
            </w:r>
          </w:p>
          <w:p w:rsidR="00C13B0E" w:rsidRDefault="00C13B0E" w:rsidP="00C13B0E">
            <w:pPr>
              <w:spacing w:line="240" w:lineRule="auto"/>
              <w:ind w:firstLine="0"/>
            </w:pPr>
            <w:r>
              <w:t xml:space="preserve">Lister les divers renseignements possibles pour chacune des catégories. </w:t>
            </w:r>
          </w:p>
          <w:p w:rsidR="00C13B0E" w:rsidRPr="00F82C3F" w:rsidRDefault="00C13B0E" w:rsidP="00C13B0E">
            <w:pPr>
              <w:spacing w:line="240" w:lineRule="auto"/>
              <w:ind w:firstLine="0"/>
              <w:rPr>
                <w:b/>
              </w:rPr>
            </w:pPr>
            <w:r w:rsidRPr="00F82C3F">
              <w:rPr>
                <w:b/>
              </w:rPr>
              <w:t>Consigne :</w:t>
            </w:r>
          </w:p>
          <w:p w:rsidR="00C13B0E" w:rsidRDefault="00C13B0E" w:rsidP="00C13B0E">
            <w:pPr>
              <w:spacing w:line="240" w:lineRule="auto"/>
              <w:ind w:firstLine="0"/>
            </w:pPr>
            <w:r>
              <w:t xml:space="preserve">« En tant que reporter littéraire, vous devez maintenant préparer une fiche de questions concernant ces thèmes. Quelles questions peut-on poser concernant un personnage ? (Nom, prénom, âge) Ecrivez au brouillon avec votre voisin, toutes les questions possibles. </w:t>
            </w:r>
            <w:r w:rsidRPr="004C24FD">
              <w:rPr>
                <w:i/>
              </w:rPr>
              <w:t>Cette zone de la classe</w:t>
            </w:r>
            <w:r>
              <w:t xml:space="preserve">, cherchez sur </w:t>
            </w:r>
            <w:r w:rsidRPr="004C24FD">
              <w:rPr>
                <w:i/>
              </w:rPr>
              <w:t>telle catégorie</w:t>
            </w:r>
            <w:r>
              <w:t>, etc. »</w:t>
            </w:r>
          </w:p>
          <w:p w:rsidR="00C13B0E" w:rsidRPr="00A240A1" w:rsidRDefault="00C13B0E" w:rsidP="00A240A1">
            <w:pPr>
              <w:spacing w:line="240" w:lineRule="auto"/>
              <w:ind w:firstLine="0"/>
              <w:rPr>
                <w:b/>
              </w:rPr>
            </w:pPr>
          </w:p>
        </w:tc>
      </w:tr>
      <w:tr w:rsidR="00A240A1" w:rsidTr="00C13B0E">
        <w:tc>
          <w:tcPr>
            <w:tcW w:w="2093" w:type="dxa"/>
            <w:tcBorders>
              <w:top w:val="nil"/>
            </w:tcBorders>
          </w:tcPr>
          <w:p w:rsidR="00A240A1" w:rsidRDefault="00A240A1" w:rsidP="00A240A1">
            <w:pPr>
              <w:spacing w:line="240" w:lineRule="auto"/>
              <w:ind w:firstLine="0"/>
            </w:pPr>
          </w:p>
        </w:tc>
        <w:tc>
          <w:tcPr>
            <w:tcW w:w="1843" w:type="dxa"/>
            <w:tcBorders>
              <w:top w:val="nil"/>
            </w:tcBorders>
          </w:tcPr>
          <w:p w:rsidR="00A7045B" w:rsidRDefault="00A7045B" w:rsidP="00A240A1">
            <w:pPr>
              <w:spacing w:line="240" w:lineRule="auto"/>
              <w:ind w:firstLine="0"/>
            </w:pPr>
          </w:p>
        </w:tc>
        <w:tc>
          <w:tcPr>
            <w:tcW w:w="6520" w:type="dxa"/>
            <w:tcBorders>
              <w:top w:val="nil"/>
            </w:tcBorders>
          </w:tcPr>
          <w:p w:rsidR="00F82C3F" w:rsidRPr="00F82C3F" w:rsidRDefault="00F82C3F" w:rsidP="00F82C3F">
            <w:pPr>
              <w:spacing w:line="240" w:lineRule="auto"/>
              <w:ind w:firstLine="0"/>
              <w:rPr>
                <w:b/>
              </w:rPr>
            </w:pPr>
            <w:r w:rsidRPr="00F82C3F">
              <w:rPr>
                <w:b/>
              </w:rPr>
              <w:t>Déroulement :</w:t>
            </w:r>
          </w:p>
          <w:p w:rsidR="00A240A1" w:rsidRDefault="004C24FD" w:rsidP="00F82C3F">
            <w:pPr>
              <w:spacing w:line="240" w:lineRule="auto"/>
              <w:ind w:firstLine="0"/>
            </w:pPr>
            <w:r>
              <w:t>L’enseignante explique la prochaine étape, puis attribue à chaque binôme une catégorie. Les binômes doivent rédiger des questions concernant leur catégorie au brouillon.</w:t>
            </w:r>
          </w:p>
          <w:p w:rsidR="004C24FD" w:rsidRPr="004C24FD" w:rsidRDefault="004C24FD" w:rsidP="00F82C3F">
            <w:pPr>
              <w:spacing w:line="240" w:lineRule="auto"/>
              <w:ind w:firstLine="0"/>
              <w:rPr>
                <w:b/>
              </w:rPr>
            </w:pPr>
            <w:r w:rsidRPr="004C24FD">
              <w:rPr>
                <w:b/>
              </w:rPr>
              <w:t>Aide :</w:t>
            </w:r>
          </w:p>
          <w:p w:rsidR="004C24FD" w:rsidRDefault="004C24FD" w:rsidP="004C24FD">
            <w:pPr>
              <w:tabs>
                <w:tab w:val="clear" w:pos="360"/>
              </w:tabs>
              <w:spacing w:line="240" w:lineRule="auto"/>
              <w:ind w:firstLine="0"/>
            </w:pPr>
            <w:r>
              <w:t>Pour certaines catégories, les élèves peuvent se concentrer sur les questions qu’ils se poseraient concernant un élément particulier de celle-ci.</w:t>
            </w:r>
          </w:p>
          <w:p w:rsidR="004C24FD" w:rsidRPr="004C24FD" w:rsidRDefault="004C24FD" w:rsidP="004C24FD">
            <w:pPr>
              <w:tabs>
                <w:tab w:val="clear" w:pos="360"/>
              </w:tabs>
              <w:spacing w:line="240" w:lineRule="auto"/>
              <w:ind w:firstLine="0"/>
            </w:pPr>
            <w:r>
              <w:t>L’enseignante passe dans les binômes et leur propose des extraits du roman illustrant des informations sur lesquelles ils peuvent se poser des questions.</w:t>
            </w:r>
          </w:p>
        </w:tc>
      </w:tr>
      <w:tr w:rsidR="009C0D83" w:rsidTr="008241D0">
        <w:tc>
          <w:tcPr>
            <w:tcW w:w="2093" w:type="dxa"/>
          </w:tcPr>
          <w:p w:rsidR="009C0D83" w:rsidRDefault="003F2578" w:rsidP="00A240A1">
            <w:pPr>
              <w:spacing w:line="240" w:lineRule="auto"/>
              <w:ind w:firstLine="0"/>
            </w:pPr>
            <w:r>
              <w:t>Mise en commun</w:t>
            </w:r>
          </w:p>
        </w:tc>
        <w:tc>
          <w:tcPr>
            <w:tcW w:w="1843" w:type="dxa"/>
          </w:tcPr>
          <w:p w:rsidR="004C24FD" w:rsidRDefault="00245068" w:rsidP="00A240A1">
            <w:pPr>
              <w:spacing w:line="240" w:lineRule="auto"/>
              <w:ind w:firstLine="0"/>
            </w:pPr>
            <w:r>
              <w:t>15</w:t>
            </w:r>
            <w:r w:rsidR="004C24FD">
              <w:t xml:space="preserve"> min</w:t>
            </w:r>
          </w:p>
          <w:p w:rsidR="009C0D83" w:rsidRDefault="00A240A1" w:rsidP="00A240A1">
            <w:pPr>
              <w:spacing w:line="240" w:lineRule="auto"/>
              <w:ind w:firstLine="0"/>
            </w:pPr>
            <w:r>
              <w:t>Oral collectif</w:t>
            </w:r>
          </w:p>
          <w:p w:rsidR="004C24FD" w:rsidRPr="009C0D83" w:rsidRDefault="004C24FD" w:rsidP="00A240A1">
            <w:pPr>
              <w:spacing w:line="240" w:lineRule="auto"/>
              <w:ind w:firstLine="0"/>
            </w:pPr>
            <w:r>
              <w:t>TBI</w:t>
            </w:r>
          </w:p>
        </w:tc>
        <w:tc>
          <w:tcPr>
            <w:tcW w:w="6520" w:type="dxa"/>
          </w:tcPr>
          <w:p w:rsidR="000268FB" w:rsidRPr="000268FB" w:rsidRDefault="000268FB" w:rsidP="00A240A1">
            <w:pPr>
              <w:spacing w:line="240" w:lineRule="auto"/>
              <w:ind w:firstLine="0"/>
              <w:rPr>
                <w:b/>
              </w:rPr>
            </w:pPr>
            <w:r w:rsidRPr="000268FB">
              <w:rPr>
                <w:b/>
              </w:rPr>
              <w:t xml:space="preserve">Objectif : </w:t>
            </w:r>
          </w:p>
          <w:p w:rsidR="009C0D83" w:rsidRDefault="00A240A1" w:rsidP="00A240A1">
            <w:pPr>
              <w:spacing w:line="240" w:lineRule="auto"/>
              <w:ind w:firstLine="0"/>
            </w:pPr>
            <w:r>
              <w:t xml:space="preserve">Mise en commun </w:t>
            </w:r>
            <w:r w:rsidR="000268FB">
              <w:t>des réponses.</w:t>
            </w:r>
          </w:p>
          <w:p w:rsidR="000268FB" w:rsidRPr="000268FB" w:rsidRDefault="000268FB" w:rsidP="00A240A1">
            <w:pPr>
              <w:spacing w:line="240" w:lineRule="auto"/>
              <w:ind w:firstLine="0"/>
              <w:rPr>
                <w:b/>
              </w:rPr>
            </w:pPr>
            <w:r w:rsidRPr="000268FB">
              <w:rPr>
                <w:b/>
              </w:rPr>
              <w:t>Consigne :</w:t>
            </w:r>
          </w:p>
          <w:p w:rsidR="000268FB" w:rsidRDefault="000268FB" w:rsidP="00A240A1">
            <w:pPr>
              <w:spacing w:line="240" w:lineRule="auto"/>
              <w:ind w:firstLine="0"/>
            </w:pPr>
            <w:r>
              <w:t xml:space="preserve">« Maintenant, nous allons mettre en commun toutes vos questions afin de créer une fiche </w:t>
            </w:r>
            <w:r w:rsidRPr="00DE5D86">
              <w:rPr>
                <w:color w:val="000000" w:themeColor="text1"/>
              </w:rPr>
              <w:t>de renseignement</w:t>
            </w:r>
            <w:r w:rsidR="00D543F9" w:rsidRPr="00DE5D86">
              <w:rPr>
                <w:color w:val="000000" w:themeColor="text1"/>
              </w:rPr>
              <w:t>s</w:t>
            </w:r>
            <w:r w:rsidR="00DE5D86">
              <w:rPr>
                <w:color w:val="E36C0A" w:themeColor="accent6" w:themeShade="BF"/>
              </w:rPr>
              <w:t>-</w:t>
            </w:r>
            <w:r w:rsidRPr="00DE5D86">
              <w:rPr>
                <w:color w:val="000000" w:themeColor="text1"/>
              </w:rPr>
              <w:t>type</w:t>
            </w:r>
            <w:r>
              <w:t xml:space="preserve"> pour chacune des catégorie. »</w:t>
            </w:r>
          </w:p>
          <w:p w:rsidR="000268FB" w:rsidRPr="000268FB" w:rsidRDefault="000268FB" w:rsidP="00A240A1">
            <w:pPr>
              <w:spacing w:line="240" w:lineRule="auto"/>
              <w:ind w:firstLine="0"/>
              <w:rPr>
                <w:b/>
              </w:rPr>
            </w:pPr>
            <w:r w:rsidRPr="000268FB">
              <w:rPr>
                <w:b/>
              </w:rPr>
              <w:t>Déroulement :</w:t>
            </w:r>
          </w:p>
          <w:p w:rsidR="000268FB" w:rsidRDefault="000268FB" w:rsidP="004C24FD">
            <w:pPr>
              <w:spacing w:line="240" w:lineRule="auto"/>
              <w:ind w:firstLine="0"/>
            </w:pPr>
            <w:r>
              <w:t>Alternativement, les binômes d’une catégorie donne</w:t>
            </w:r>
            <w:r w:rsidR="00D543F9">
              <w:t>nt</w:t>
            </w:r>
            <w:r>
              <w:t xml:space="preserve"> une question, jusqu’à ce qu’ils n’en aient plus. L’enseignante et la classe aident les autres pour modifier les questions et/ou  en rajouter. On procède ainsi pour chacune des catégories.</w:t>
            </w:r>
          </w:p>
          <w:p w:rsidR="000268FB" w:rsidRDefault="000268FB" w:rsidP="004C24FD">
            <w:pPr>
              <w:spacing w:line="240" w:lineRule="auto"/>
              <w:ind w:firstLine="0"/>
            </w:pPr>
            <w:r>
              <w:t>L’enseignante prend en note les questions des élèves directement sur un document de traitement de texte au TBI, afin d’imprimer ce travail et en remettre un exemplaire à chaque élève.</w:t>
            </w:r>
          </w:p>
          <w:p w:rsidR="000268FB" w:rsidRPr="000268FB" w:rsidRDefault="000268FB" w:rsidP="004C24FD">
            <w:pPr>
              <w:spacing w:line="240" w:lineRule="auto"/>
              <w:ind w:firstLine="0"/>
              <w:rPr>
                <w:b/>
              </w:rPr>
            </w:pPr>
            <w:r w:rsidRPr="000268FB">
              <w:rPr>
                <w:b/>
              </w:rPr>
              <w:t xml:space="preserve">Aide : </w:t>
            </w:r>
          </w:p>
          <w:p w:rsidR="000268FB" w:rsidRDefault="000268FB" w:rsidP="004C24FD">
            <w:pPr>
              <w:spacing w:line="240" w:lineRule="auto"/>
              <w:ind w:firstLine="0"/>
            </w:pPr>
            <w:r>
              <w:t>L’enseignante étaye les réponses des élèves.</w:t>
            </w:r>
          </w:p>
          <w:p w:rsidR="000268FB" w:rsidRDefault="0074491E" w:rsidP="004C24FD">
            <w:pPr>
              <w:spacing w:line="240" w:lineRule="auto"/>
              <w:ind w:firstLine="0"/>
            </w:pPr>
            <w:r>
              <w:t xml:space="preserve">L’enseignante demande </w:t>
            </w:r>
            <w:r w:rsidRPr="0074491E">
              <w:t xml:space="preserve">l’avis </w:t>
            </w:r>
            <w:r w:rsidR="00DE5D86" w:rsidRPr="0074491E">
              <w:t>au</w:t>
            </w:r>
            <w:r w:rsidR="000268FB" w:rsidRPr="0074491E">
              <w:t xml:space="preserve"> reste de la classe,</w:t>
            </w:r>
            <w:r w:rsidR="00DE5D86" w:rsidRPr="0074491E">
              <w:t xml:space="preserve"> pour voir</w:t>
            </w:r>
            <w:r w:rsidR="000268FB" w:rsidRPr="0074491E">
              <w:t xml:space="preserve"> s’ils ont</w:t>
            </w:r>
            <w:r w:rsidR="00DE5D86" w:rsidRPr="0074491E">
              <w:t xml:space="preserve"> éventuellement</w:t>
            </w:r>
            <w:r w:rsidR="000268FB" w:rsidRPr="0074491E">
              <w:t xml:space="preserve"> d’autre</w:t>
            </w:r>
            <w:r>
              <w:t>s</w:t>
            </w:r>
            <w:r w:rsidR="000268FB" w:rsidRPr="0074491E">
              <w:t xml:space="preserve"> idées</w:t>
            </w:r>
            <w:r w:rsidR="000268FB">
              <w:t>.</w:t>
            </w:r>
          </w:p>
          <w:p w:rsidR="000268FB" w:rsidRDefault="000268FB" w:rsidP="004C24FD">
            <w:pPr>
              <w:spacing w:line="240" w:lineRule="auto"/>
              <w:ind w:firstLine="0"/>
            </w:pPr>
            <w:r>
              <w:t>L’enseignante indique un nombre de questions supplémentaires encore possibles.</w:t>
            </w:r>
          </w:p>
          <w:p w:rsidR="000268FB" w:rsidRPr="009C0D83" w:rsidRDefault="000268FB" w:rsidP="004C24FD">
            <w:pPr>
              <w:spacing w:line="240" w:lineRule="auto"/>
              <w:ind w:firstLine="0"/>
            </w:pPr>
            <w:r>
              <w:t>L’enseignante cite des passages du roman pour que les élèves trouvent une nouvelle question.</w:t>
            </w:r>
          </w:p>
        </w:tc>
      </w:tr>
      <w:tr w:rsidR="009C0D83" w:rsidRPr="00A240A1" w:rsidTr="00245068">
        <w:tc>
          <w:tcPr>
            <w:tcW w:w="2093" w:type="dxa"/>
            <w:tcBorders>
              <w:bottom w:val="single" w:sz="4" w:space="0" w:color="auto"/>
            </w:tcBorders>
          </w:tcPr>
          <w:p w:rsidR="009C0D83" w:rsidRDefault="003F2578" w:rsidP="00A240A1">
            <w:pPr>
              <w:spacing w:line="240" w:lineRule="auto"/>
              <w:ind w:firstLine="0"/>
            </w:pPr>
            <w:r>
              <w:t>Trace écrite</w:t>
            </w:r>
          </w:p>
        </w:tc>
        <w:tc>
          <w:tcPr>
            <w:tcW w:w="1843" w:type="dxa"/>
            <w:tcBorders>
              <w:bottom w:val="single" w:sz="4" w:space="0" w:color="auto"/>
            </w:tcBorders>
          </w:tcPr>
          <w:p w:rsidR="000268FB" w:rsidRDefault="000268FB" w:rsidP="00A240A1">
            <w:pPr>
              <w:spacing w:line="240" w:lineRule="auto"/>
              <w:ind w:firstLine="0"/>
            </w:pPr>
            <w:r>
              <w:t>5 min</w:t>
            </w:r>
          </w:p>
          <w:p w:rsidR="009C0D83" w:rsidRDefault="00A240A1" w:rsidP="00A240A1">
            <w:pPr>
              <w:spacing w:line="240" w:lineRule="auto"/>
              <w:ind w:firstLine="0"/>
            </w:pPr>
            <w:r>
              <w:t>Individuel écrit</w:t>
            </w:r>
          </w:p>
          <w:p w:rsidR="002B1927" w:rsidRPr="009C0D83" w:rsidRDefault="002B1927" w:rsidP="00A240A1">
            <w:pPr>
              <w:spacing w:line="240" w:lineRule="auto"/>
              <w:ind w:firstLine="0"/>
            </w:pPr>
            <w:r>
              <w:t>Cahier d’expression écrite</w:t>
            </w:r>
          </w:p>
        </w:tc>
        <w:tc>
          <w:tcPr>
            <w:tcW w:w="6520" w:type="dxa"/>
            <w:tcBorders>
              <w:bottom w:val="single" w:sz="4" w:space="0" w:color="auto"/>
            </w:tcBorders>
          </w:tcPr>
          <w:p w:rsidR="002B1927" w:rsidRPr="002B1927" w:rsidRDefault="002B1927" w:rsidP="00A240A1">
            <w:pPr>
              <w:spacing w:line="240" w:lineRule="auto"/>
              <w:ind w:firstLine="0"/>
              <w:rPr>
                <w:b/>
              </w:rPr>
            </w:pPr>
            <w:r w:rsidRPr="002B1927">
              <w:rPr>
                <w:b/>
              </w:rPr>
              <w:t>Objectif :</w:t>
            </w:r>
          </w:p>
          <w:p w:rsidR="002B1927" w:rsidRDefault="002B1927" w:rsidP="00A240A1">
            <w:pPr>
              <w:spacing w:line="240" w:lineRule="auto"/>
              <w:ind w:firstLine="0"/>
            </w:pPr>
            <w:r>
              <w:t>Noter au propre les catégories et leurs éléments.</w:t>
            </w:r>
          </w:p>
          <w:p w:rsidR="002B1927" w:rsidRPr="002B1927" w:rsidRDefault="002B1927" w:rsidP="00A240A1">
            <w:pPr>
              <w:spacing w:line="240" w:lineRule="auto"/>
              <w:ind w:firstLine="0"/>
              <w:rPr>
                <w:b/>
              </w:rPr>
            </w:pPr>
            <w:r w:rsidRPr="002B1927">
              <w:rPr>
                <w:b/>
              </w:rPr>
              <w:t>Consigne :</w:t>
            </w:r>
          </w:p>
          <w:p w:rsidR="002B1927" w:rsidRDefault="002B1927" w:rsidP="00A240A1">
            <w:pPr>
              <w:spacing w:line="240" w:lineRule="auto"/>
              <w:ind w:firstLine="0"/>
            </w:pPr>
            <w:r>
              <w:t>« Afin d’avoir un aperçu du sommaire de votre magazine, vous allez noter les grands thèmes et les divers éléments qui les composent dans votre cahier d’expression écrite ».</w:t>
            </w:r>
          </w:p>
          <w:p w:rsidR="002B1927" w:rsidRPr="002B1927" w:rsidRDefault="002B1927" w:rsidP="00A240A1">
            <w:pPr>
              <w:spacing w:line="240" w:lineRule="auto"/>
              <w:ind w:firstLine="0"/>
              <w:rPr>
                <w:b/>
              </w:rPr>
            </w:pPr>
            <w:r w:rsidRPr="002B1927">
              <w:rPr>
                <w:b/>
              </w:rPr>
              <w:t>Déroulement :</w:t>
            </w:r>
          </w:p>
          <w:p w:rsidR="009C0D83" w:rsidRDefault="002B1927" w:rsidP="00A240A1">
            <w:pPr>
              <w:spacing w:line="240" w:lineRule="auto"/>
              <w:ind w:firstLine="0"/>
            </w:pPr>
            <w:r>
              <w:t>Les élèves écrivent dans leur cahier les catégories et leurs éléments.</w:t>
            </w:r>
          </w:p>
          <w:p w:rsidR="002B1927" w:rsidRPr="002B1927" w:rsidRDefault="002B1927" w:rsidP="00A240A1">
            <w:pPr>
              <w:spacing w:line="240" w:lineRule="auto"/>
              <w:ind w:firstLine="0"/>
              <w:rPr>
                <w:b/>
              </w:rPr>
            </w:pPr>
            <w:r w:rsidRPr="002B1927">
              <w:rPr>
                <w:b/>
              </w:rPr>
              <w:t>Aide :</w:t>
            </w:r>
          </w:p>
          <w:p w:rsidR="002B1927" w:rsidRPr="00A240A1" w:rsidRDefault="002B1927" w:rsidP="00A240A1">
            <w:pPr>
              <w:spacing w:line="240" w:lineRule="auto"/>
              <w:ind w:firstLine="0"/>
            </w:pPr>
            <w:r>
              <w:t>Tout est écrit au tableau.</w:t>
            </w:r>
          </w:p>
        </w:tc>
      </w:tr>
      <w:tr w:rsidR="00245068" w:rsidRPr="00A240A1" w:rsidTr="00245068">
        <w:tc>
          <w:tcPr>
            <w:tcW w:w="2093" w:type="dxa"/>
            <w:tcBorders>
              <w:bottom w:val="nil"/>
            </w:tcBorders>
          </w:tcPr>
          <w:p w:rsidR="00245068" w:rsidRDefault="00245068" w:rsidP="00A240A1">
            <w:pPr>
              <w:spacing w:line="240" w:lineRule="auto"/>
              <w:ind w:firstLine="0"/>
            </w:pPr>
            <w:r>
              <w:t>Bilan</w:t>
            </w:r>
          </w:p>
        </w:tc>
        <w:tc>
          <w:tcPr>
            <w:tcW w:w="1843" w:type="dxa"/>
            <w:tcBorders>
              <w:bottom w:val="nil"/>
            </w:tcBorders>
          </w:tcPr>
          <w:p w:rsidR="00245068" w:rsidRDefault="00245068" w:rsidP="00245068">
            <w:pPr>
              <w:spacing w:line="240" w:lineRule="auto"/>
              <w:ind w:firstLine="0"/>
            </w:pPr>
            <w:r>
              <w:t>5 min</w:t>
            </w:r>
          </w:p>
          <w:p w:rsidR="00245068" w:rsidRDefault="00245068" w:rsidP="00245068">
            <w:pPr>
              <w:spacing w:line="240" w:lineRule="auto"/>
              <w:ind w:firstLine="0"/>
            </w:pPr>
          </w:p>
          <w:p w:rsidR="00245068" w:rsidRDefault="00245068" w:rsidP="00245068">
            <w:pPr>
              <w:spacing w:line="240" w:lineRule="auto"/>
              <w:ind w:firstLine="0"/>
            </w:pPr>
            <w:r>
              <w:t>Oral collectif</w:t>
            </w:r>
          </w:p>
          <w:p w:rsidR="00245068" w:rsidRDefault="00245068" w:rsidP="00245068">
            <w:pPr>
              <w:spacing w:line="240" w:lineRule="auto"/>
              <w:ind w:firstLine="0"/>
            </w:pPr>
          </w:p>
          <w:p w:rsidR="00245068" w:rsidRDefault="00245068" w:rsidP="00245068">
            <w:pPr>
              <w:spacing w:line="240" w:lineRule="auto"/>
              <w:ind w:firstLine="0"/>
            </w:pPr>
            <w:r>
              <w:t>Grille des élèves et leur catégorie</w:t>
            </w:r>
          </w:p>
        </w:tc>
        <w:tc>
          <w:tcPr>
            <w:tcW w:w="6520" w:type="dxa"/>
            <w:tcBorders>
              <w:bottom w:val="nil"/>
            </w:tcBorders>
          </w:tcPr>
          <w:p w:rsidR="00245068" w:rsidRPr="002B1927" w:rsidRDefault="00245068" w:rsidP="00245068">
            <w:pPr>
              <w:spacing w:line="240" w:lineRule="auto"/>
              <w:ind w:firstLine="0"/>
              <w:rPr>
                <w:b/>
              </w:rPr>
            </w:pPr>
            <w:r w:rsidRPr="002B1927">
              <w:rPr>
                <w:b/>
              </w:rPr>
              <w:t>Objectif :</w:t>
            </w:r>
          </w:p>
          <w:p w:rsidR="00245068" w:rsidRDefault="00245068" w:rsidP="00245068">
            <w:pPr>
              <w:spacing w:line="240" w:lineRule="auto"/>
              <w:ind w:firstLine="0"/>
            </w:pPr>
            <w:r>
              <w:t>Faire un bilan de la séance et préparer les élèves à la suite du projet.</w:t>
            </w:r>
          </w:p>
          <w:p w:rsidR="00245068" w:rsidRPr="002B1927" w:rsidRDefault="00245068" w:rsidP="00245068">
            <w:pPr>
              <w:spacing w:line="240" w:lineRule="auto"/>
              <w:ind w:firstLine="0"/>
              <w:rPr>
                <w:b/>
              </w:rPr>
            </w:pPr>
            <w:r w:rsidRPr="002B1927">
              <w:rPr>
                <w:b/>
              </w:rPr>
              <w:t>Consigne :</w:t>
            </w:r>
          </w:p>
          <w:p w:rsidR="00245068" w:rsidRDefault="00245068" w:rsidP="00245068">
            <w:pPr>
              <w:spacing w:line="240" w:lineRule="auto"/>
              <w:ind w:firstLine="0"/>
            </w:pPr>
            <w:r>
              <w:t>« Je vais imprimer les fiches de renseignements que nous avons créées ensemble et je vous en remettrai un exemplaire chacun demain. Il va falloir attribuer maintenant à chaque reporter sa rubrique. Qui est volontaire pour… ? La prochaine fois, vous allez commencer votre recherche d’informations</w:t>
            </w:r>
            <w:r w:rsidRPr="0074491E">
              <w:t xml:space="preserve"> </w:t>
            </w:r>
            <w:r w:rsidR="00DE5D86" w:rsidRPr="0074491E">
              <w:t>pour</w:t>
            </w:r>
            <w:r w:rsidRPr="0074491E">
              <w:t xml:space="preserve"> </w:t>
            </w:r>
            <w:r>
              <w:t>présenter votre rubrique ».</w:t>
            </w:r>
          </w:p>
          <w:p w:rsidR="00245068" w:rsidRPr="002B1927" w:rsidRDefault="00245068" w:rsidP="00A240A1">
            <w:pPr>
              <w:spacing w:line="240" w:lineRule="auto"/>
              <w:ind w:firstLine="0"/>
              <w:rPr>
                <w:b/>
              </w:rPr>
            </w:pPr>
          </w:p>
        </w:tc>
      </w:tr>
      <w:tr w:rsidR="009C0D83" w:rsidRPr="00A240A1" w:rsidTr="00245068">
        <w:tc>
          <w:tcPr>
            <w:tcW w:w="2093" w:type="dxa"/>
            <w:tcBorders>
              <w:top w:val="nil"/>
            </w:tcBorders>
          </w:tcPr>
          <w:p w:rsidR="009C0D83" w:rsidRDefault="009C0D83" w:rsidP="00A240A1">
            <w:pPr>
              <w:spacing w:line="240" w:lineRule="auto"/>
              <w:ind w:firstLine="0"/>
            </w:pPr>
          </w:p>
        </w:tc>
        <w:tc>
          <w:tcPr>
            <w:tcW w:w="1843" w:type="dxa"/>
            <w:tcBorders>
              <w:top w:val="nil"/>
            </w:tcBorders>
          </w:tcPr>
          <w:p w:rsidR="00A7045B" w:rsidRPr="009C0D83" w:rsidRDefault="00A7045B" w:rsidP="00A240A1">
            <w:pPr>
              <w:spacing w:line="240" w:lineRule="auto"/>
              <w:ind w:firstLine="0"/>
            </w:pPr>
          </w:p>
        </w:tc>
        <w:tc>
          <w:tcPr>
            <w:tcW w:w="6520" w:type="dxa"/>
            <w:tcBorders>
              <w:top w:val="nil"/>
            </w:tcBorders>
          </w:tcPr>
          <w:p w:rsidR="002B1927" w:rsidRPr="002B1927" w:rsidRDefault="002B1927" w:rsidP="00A240A1">
            <w:pPr>
              <w:spacing w:line="240" w:lineRule="auto"/>
              <w:ind w:firstLine="0"/>
              <w:rPr>
                <w:b/>
              </w:rPr>
            </w:pPr>
            <w:r w:rsidRPr="002B1927">
              <w:rPr>
                <w:b/>
              </w:rPr>
              <w:t>Déroulement :</w:t>
            </w:r>
          </w:p>
          <w:p w:rsidR="002B1927" w:rsidRDefault="002B1927" w:rsidP="00A240A1">
            <w:pPr>
              <w:spacing w:line="240" w:lineRule="auto"/>
              <w:ind w:firstLine="0"/>
            </w:pPr>
            <w:r>
              <w:t>L’enseignante fait un bilan de la séance, attribue chaque élément à un élève (ou un binôme) volontaire, puis annonce la suite du travail de la prochaine séance. Elle note dans une grille</w:t>
            </w:r>
            <w:r w:rsidRPr="00DE5D86">
              <w:rPr>
                <w:color w:val="E36C0A" w:themeColor="accent6" w:themeShade="BF"/>
              </w:rPr>
              <w:t>,</w:t>
            </w:r>
            <w:r>
              <w:t xml:space="preserve"> l’élève et sa catégorie.</w:t>
            </w:r>
          </w:p>
          <w:p w:rsidR="002B1927" w:rsidRPr="00A7045B" w:rsidRDefault="002B1927" w:rsidP="00A240A1">
            <w:pPr>
              <w:spacing w:line="240" w:lineRule="auto"/>
              <w:ind w:firstLine="0"/>
              <w:rPr>
                <w:b/>
              </w:rPr>
            </w:pPr>
            <w:r w:rsidRPr="00A7045B">
              <w:rPr>
                <w:b/>
              </w:rPr>
              <w:t>Aide :</w:t>
            </w:r>
          </w:p>
          <w:p w:rsidR="002B1927" w:rsidRPr="00A240A1" w:rsidRDefault="00D543F9" w:rsidP="00A240A1">
            <w:pPr>
              <w:spacing w:line="240" w:lineRule="auto"/>
              <w:ind w:firstLine="0"/>
            </w:pPr>
            <w:r>
              <w:t>L</w:t>
            </w:r>
            <w:r w:rsidR="002B1927">
              <w:t>es élèves en difficulté</w:t>
            </w:r>
            <w:r w:rsidR="00931863">
              <w:t xml:space="preserve"> concernant l’expression écrite, la recherche documentaire et/ou l’utilisation des TICE seront placés en binôme.</w:t>
            </w:r>
          </w:p>
        </w:tc>
      </w:tr>
    </w:tbl>
    <w:p w:rsidR="00E52959" w:rsidRDefault="00E52959" w:rsidP="00245068">
      <w:pPr>
        <w:pStyle w:val="Titre2"/>
      </w:pPr>
      <w:r>
        <w:t>Catégories :</w:t>
      </w:r>
    </w:p>
    <w:tbl>
      <w:tblPr>
        <w:tblStyle w:val="Grilledutableau"/>
        <w:tblW w:w="0" w:type="auto"/>
        <w:tblLook w:val="04A0" w:firstRow="1" w:lastRow="0" w:firstColumn="1" w:lastColumn="0" w:noHBand="0" w:noVBand="1"/>
      </w:tblPr>
      <w:tblGrid>
        <w:gridCol w:w="1742"/>
        <w:gridCol w:w="1743"/>
        <w:gridCol w:w="1743"/>
        <w:gridCol w:w="1742"/>
        <w:gridCol w:w="1743"/>
        <w:gridCol w:w="1743"/>
      </w:tblGrid>
      <w:tr w:rsidR="00E52959" w:rsidTr="008241D0">
        <w:tc>
          <w:tcPr>
            <w:tcW w:w="1742"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Personnage</w:t>
            </w:r>
          </w:p>
        </w:tc>
        <w:tc>
          <w:tcPr>
            <w:tcW w:w="1743"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Lieu</w:t>
            </w:r>
          </w:p>
        </w:tc>
        <w:tc>
          <w:tcPr>
            <w:tcW w:w="1743"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Temps</w:t>
            </w:r>
          </w:p>
        </w:tc>
        <w:tc>
          <w:tcPr>
            <w:tcW w:w="1742"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Action</w:t>
            </w:r>
          </w:p>
        </w:tc>
        <w:tc>
          <w:tcPr>
            <w:tcW w:w="1743"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Ouvrage et auteur</w:t>
            </w:r>
          </w:p>
        </w:tc>
        <w:tc>
          <w:tcPr>
            <w:tcW w:w="1743" w:type="dxa"/>
            <w:shd w:val="clear" w:color="auto" w:fill="DBE5F1" w:themeFill="accent1" w:themeFillTint="33"/>
            <w:vAlign w:val="center"/>
          </w:tcPr>
          <w:p w:rsidR="00E52959" w:rsidRPr="008F6A77" w:rsidRDefault="00E52959" w:rsidP="008F7A77">
            <w:pPr>
              <w:spacing w:line="240" w:lineRule="auto"/>
              <w:ind w:firstLine="0"/>
              <w:jc w:val="center"/>
              <w:rPr>
                <w:b/>
              </w:rPr>
            </w:pPr>
            <w:r w:rsidRPr="008F6A77">
              <w:rPr>
                <w:b/>
              </w:rPr>
              <w:t>Vocabulaire</w:t>
            </w:r>
          </w:p>
        </w:tc>
      </w:tr>
      <w:tr w:rsidR="00E52959" w:rsidTr="008241D0">
        <w:tc>
          <w:tcPr>
            <w:tcW w:w="1742" w:type="dxa"/>
          </w:tcPr>
          <w:p w:rsidR="00E52959" w:rsidRPr="0074491E" w:rsidRDefault="00E52959" w:rsidP="0074491E">
            <w:pPr>
              <w:spacing w:after="240" w:line="240" w:lineRule="auto"/>
              <w:ind w:firstLine="0"/>
              <w:jc w:val="center"/>
            </w:pPr>
            <w:r w:rsidRPr="0074491E">
              <w:t>Sara Flynn</w:t>
            </w:r>
          </w:p>
          <w:p w:rsidR="00E52959" w:rsidRPr="0074491E" w:rsidRDefault="00E52959" w:rsidP="0074491E">
            <w:pPr>
              <w:spacing w:after="240" w:line="240" w:lineRule="auto"/>
              <w:ind w:firstLine="0"/>
              <w:jc w:val="center"/>
            </w:pPr>
            <w:r w:rsidRPr="0074491E">
              <w:t>Simon Flynn</w:t>
            </w:r>
          </w:p>
          <w:p w:rsidR="00E52959" w:rsidRPr="0074491E" w:rsidRDefault="00E52959" w:rsidP="0074491E">
            <w:pPr>
              <w:spacing w:after="240" w:line="240" w:lineRule="auto"/>
              <w:ind w:firstLine="0"/>
              <w:jc w:val="center"/>
            </w:pPr>
            <w:r w:rsidRPr="0074491E">
              <w:t>Laura Flynn</w:t>
            </w:r>
          </w:p>
          <w:p w:rsidR="00E52959" w:rsidRPr="0074491E" w:rsidRDefault="00E52959" w:rsidP="0074491E">
            <w:pPr>
              <w:spacing w:after="240" w:line="240" w:lineRule="auto"/>
              <w:ind w:firstLine="0"/>
              <w:jc w:val="center"/>
            </w:pPr>
            <w:r w:rsidRPr="0074491E">
              <w:t>James Flynn</w:t>
            </w:r>
          </w:p>
          <w:p w:rsidR="00E52959" w:rsidRPr="0074491E" w:rsidRDefault="00E52959" w:rsidP="0074491E">
            <w:pPr>
              <w:spacing w:after="240" w:line="240" w:lineRule="auto"/>
              <w:ind w:firstLine="0"/>
              <w:jc w:val="center"/>
            </w:pPr>
            <w:r w:rsidRPr="0074491E">
              <w:t>Chrysler Flynn</w:t>
            </w:r>
          </w:p>
          <w:p w:rsidR="00E52959" w:rsidRPr="0074491E" w:rsidRDefault="00E52959" w:rsidP="0074491E">
            <w:pPr>
              <w:spacing w:after="240" w:line="240" w:lineRule="auto"/>
              <w:ind w:firstLine="0"/>
              <w:jc w:val="center"/>
            </w:pPr>
            <w:r w:rsidRPr="0074491E">
              <w:t>Arbre généalogique</w:t>
            </w:r>
          </w:p>
          <w:p w:rsidR="00E52959" w:rsidRPr="0074491E" w:rsidRDefault="00E52959" w:rsidP="0074491E">
            <w:pPr>
              <w:spacing w:after="240" w:line="240" w:lineRule="auto"/>
              <w:ind w:firstLine="0"/>
              <w:jc w:val="center"/>
            </w:pPr>
            <w:proofErr w:type="spellStart"/>
            <w:r w:rsidRPr="0074491E">
              <w:t>Jen</w:t>
            </w:r>
            <w:proofErr w:type="spellEnd"/>
            <w:r w:rsidRPr="0074491E">
              <w:t xml:space="preserve"> Webster</w:t>
            </w:r>
          </w:p>
        </w:tc>
        <w:tc>
          <w:tcPr>
            <w:tcW w:w="1743" w:type="dxa"/>
          </w:tcPr>
          <w:p w:rsidR="00E52959" w:rsidRPr="0074491E" w:rsidRDefault="00E52959" w:rsidP="0074491E">
            <w:pPr>
              <w:spacing w:after="240" w:line="240" w:lineRule="auto"/>
              <w:ind w:firstLine="0"/>
              <w:jc w:val="center"/>
            </w:pPr>
            <w:r w:rsidRPr="0074491E">
              <w:t>Maison Flynn</w:t>
            </w:r>
          </w:p>
          <w:p w:rsidR="00E52959" w:rsidRPr="0074491E" w:rsidRDefault="00E52959" w:rsidP="0074491E">
            <w:pPr>
              <w:spacing w:after="240" w:line="240" w:lineRule="auto"/>
              <w:ind w:firstLine="0"/>
              <w:jc w:val="center"/>
            </w:pPr>
            <w:r w:rsidRPr="0074491E">
              <w:t>Auberge Flynn</w:t>
            </w:r>
          </w:p>
          <w:p w:rsidR="00E52959" w:rsidRPr="0074491E" w:rsidRDefault="00E52959" w:rsidP="0074491E">
            <w:pPr>
              <w:spacing w:after="240" w:line="240" w:lineRule="auto"/>
              <w:ind w:firstLine="0"/>
              <w:jc w:val="center"/>
            </w:pPr>
            <w:r w:rsidRPr="0074491E">
              <w:t>Canada</w:t>
            </w:r>
          </w:p>
          <w:p w:rsidR="00E52959" w:rsidRPr="0074491E" w:rsidRDefault="00E52959" w:rsidP="0074491E">
            <w:pPr>
              <w:spacing w:after="240" w:line="240" w:lineRule="auto"/>
              <w:ind w:firstLine="0"/>
              <w:jc w:val="center"/>
            </w:pPr>
            <w:r w:rsidRPr="0074491E">
              <w:t>Toronto</w:t>
            </w:r>
          </w:p>
          <w:p w:rsidR="00E52959" w:rsidRPr="0074491E" w:rsidRDefault="00E52959" w:rsidP="0074491E">
            <w:pPr>
              <w:spacing w:after="240" w:line="240" w:lineRule="auto"/>
              <w:ind w:firstLine="0"/>
              <w:jc w:val="center"/>
            </w:pPr>
            <w:r w:rsidRPr="0074491E">
              <w:t>Vancouver</w:t>
            </w:r>
          </w:p>
        </w:tc>
        <w:tc>
          <w:tcPr>
            <w:tcW w:w="1743" w:type="dxa"/>
          </w:tcPr>
          <w:p w:rsidR="00E52959" w:rsidRPr="0074491E" w:rsidRDefault="00E52959" w:rsidP="0074491E">
            <w:pPr>
              <w:spacing w:after="240" w:line="240" w:lineRule="auto"/>
              <w:ind w:firstLine="0"/>
              <w:jc w:val="left"/>
            </w:pPr>
            <w:r w:rsidRPr="0074491E">
              <w:t>Automne</w:t>
            </w:r>
          </w:p>
          <w:p w:rsidR="00DE5D86" w:rsidRPr="0074491E" w:rsidRDefault="00E52959" w:rsidP="0074491E">
            <w:pPr>
              <w:spacing w:after="240" w:line="240" w:lineRule="auto"/>
              <w:ind w:firstLine="0"/>
              <w:jc w:val="left"/>
            </w:pPr>
            <w:r w:rsidRPr="0074491E">
              <w:t>La vie il y a 150 ans au Canada</w:t>
            </w:r>
          </w:p>
          <w:p w:rsidR="00E52959" w:rsidRPr="0074491E" w:rsidRDefault="00E52959" w:rsidP="0074491E">
            <w:pPr>
              <w:spacing w:after="240" w:line="240" w:lineRule="auto"/>
              <w:ind w:firstLine="0"/>
              <w:jc w:val="left"/>
            </w:pPr>
            <w:r w:rsidRPr="0074491E">
              <w:t>L’état de la médecine il y a 150 ans vs. Maintenant</w:t>
            </w:r>
          </w:p>
          <w:p w:rsidR="00DE5D86" w:rsidRPr="0074491E" w:rsidRDefault="00E52959" w:rsidP="0074491E">
            <w:pPr>
              <w:spacing w:after="240" w:line="240" w:lineRule="auto"/>
              <w:ind w:firstLine="0"/>
              <w:jc w:val="left"/>
            </w:pPr>
            <w:r w:rsidRPr="0074491E">
              <w:t xml:space="preserve">Mode de transport il y a 150 ans vs. </w:t>
            </w:r>
            <w:r w:rsidR="00DE5D86" w:rsidRPr="0074491E">
              <w:t>M</w:t>
            </w:r>
            <w:r w:rsidRPr="0074491E">
              <w:t>aintenant</w:t>
            </w:r>
          </w:p>
        </w:tc>
        <w:tc>
          <w:tcPr>
            <w:tcW w:w="1742" w:type="dxa"/>
          </w:tcPr>
          <w:p w:rsidR="00E52959" w:rsidRPr="0074491E" w:rsidRDefault="00E52959" w:rsidP="0074491E">
            <w:pPr>
              <w:spacing w:after="240" w:line="240" w:lineRule="auto"/>
              <w:ind w:firstLine="0"/>
              <w:jc w:val="left"/>
            </w:pPr>
            <w:r w:rsidRPr="0074491E">
              <w:t>Jeu de la balle molle</w:t>
            </w:r>
          </w:p>
          <w:p w:rsidR="00E52959" w:rsidRPr="0074491E" w:rsidRDefault="00E52959" w:rsidP="0074491E">
            <w:pPr>
              <w:spacing w:after="240" w:line="240" w:lineRule="auto"/>
              <w:ind w:firstLine="0"/>
              <w:jc w:val="left"/>
            </w:pPr>
            <w:r w:rsidRPr="0074491E">
              <w:t>Jeu de colin Maillard</w:t>
            </w:r>
          </w:p>
          <w:p w:rsidR="00E52959" w:rsidRPr="0074491E" w:rsidRDefault="00E52959" w:rsidP="0074491E">
            <w:pPr>
              <w:spacing w:after="240" w:line="240" w:lineRule="auto"/>
              <w:ind w:firstLine="0"/>
              <w:jc w:val="left"/>
            </w:pPr>
          </w:p>
        </w:tc>
        <w:tc>
          <w:tcPr>
            <w:tcW w:w="1743" w:type="dxa"/>
          </w:tcPr>
          <w:p w:rsidR="00E52959" w:rsidRPr="0074491E" w:rsidRDefault="00E52959" w:rsidP="0074491E">
            <w:pPr>
              <w:spacing w:after="240" w:line="240" w:lineRule="auto"/>
              <w:ind w:firstLine="0"/>
              <w:jc w:val="left"/>
            </w:pPr>
            <w:r w:rsidRPr="0074491E">
              <w:t>L’héritière des ombres</w:t>
            </w:r>
          </w:p>
          <w:p w:rsidR="00E52959" w:rsidRPr="0074491E" w:rsidRDefault="00E52959" w:rsidP="0074491E">
            <w:pPr>
              <w:spacing w:after="240" w:line="240" w:lineRule="auto"/>
              <w:ind w:firstLine="0"/>
              <w:jc w:val="left"/>
            </w:pPr>
            <w:r w:rsidRPr="0074491E">
              <w:t>Wilma E. Alexander</w:t>
            </w:r>
          </w:p>
          <w:p w:rsidR="00E52959" w:rsidRPr="0074491E" w:rsidRDefault="00E52959" w:rsidP="0074491E">
            <w:pPr>
              <w:spacing w:after="240" w:line="240" w:lineRule="auto"/>
              <w:ind w:firstLine="0"/>
              <w:jc w:val="left"/>
            </w:pPr>
            <w:r w:rsidRPr="0074491E">
              <w:t>Résumé de l’histoire</w:t>
            </w:r>
          </w:p>
          <w:p w:rsidR="00DE5D86" w:rsidRPr="0074491E" w:rsidRDefault="00E52959" w:rsidP="0074491E">
            <w:pPr>
              <w:spacing w:after="240" w:line="240" w:lineRule="auto"/>
              <w:ind w:firstLine="0"/>
              <w:jc w:val="left"/>
            </w:pPr>
            <w:r w:rsidRPr="0074491E">
              <w:t>Page de garde, sommaire, quizz</w:t>
            </w:r>
          </w:p>
        </w:tc>
        <w:tc>
          <w:tcPr>
            <w:tcW w:w="1743" w:type="dxa"/>
          </w:tcPr>
          <w:p w:rsidR="00E52959" w:rsidRPr="0074491E" w:rsidRDefault="00E52959" w:rsidP="0074491E">
            <w:pPr>
              <w:spacing w:after="240" w:line="240" w:lineRule="auto"/>
              <w:ind w:firstLine="0"/>
              <w:jc w:val="left"/>
            </w:pPr>
            <w:r w:rsidRPr="0074491E">
              <w:t>Cf. dans la grille de lecture, "Remarques"</w:t>
            </w:r>
          </w:p>
        </w:tc>
      </w:tr>
    </w:tbl>
    <w:p w:rsidR="00E52959" w:rsidRDefault="00E52959" w:rsidP="00245068">
      <w:pPr>
        <w:pStyle w:val="Titre2"/>
      </w:pPr>
      <w:r>
        <w:t>Fiches de renseignements :</w:t>
      </w:r>
    </w:p>
    <w:p w:rsidR="00E52959" w:rsidRDefault="00E52959" w:rsidP="00E52959">
      <w:r w:rsidRPr="00743C99">
        <w:rPr>
          <w:b/>
        </w:rPr>
        <w:t>Personnage :</w:t>
      </w:r>
      <w:r>
        <w:t xml:space="preserve"> nom, prénom, âge, lieu de résidence, origine, sa famille, description physique, ce qu’il aime et n’aime pas, ce qui lui arrive dans l’histoire.</w:t>
      </w:r>
    </w:p>
    <w:p w:rsidR="00E52959" w:rsidRDefault="00E52959" w:rsidP="00E52959">
      <w:r w:rsidRPr="00743C99">
        <w:rPr>
          <w:b/>
        </w:rPr>
        <w:t>Lieu :</w:t>
      </w:r>
      <w:r>
        <w:t xml:space="preserve"> pays, ville, </w:t>
      </w:r>
      <w:r w:rsidR="00D543F9">
        <w:t>localisation</w:t>
      </w:r>
      <w:r>
        <w:t xml:space="preserve"> géographique, type de lieu, description du lieu, personnages rattachés à ce lieu, particularités de ce lieu.</w:t>
      </w:r>
    </w:p>
    <w:p w:rsidR="00E52959" w:rsidRDefault="00E52959" w:rsidP="00E52959">
      <w:r w:rsidRPr="00743C99">
        <w:rPr>
          <w:b/>
        </w:rPr>
        <w:t>Temps :</w:t>
      </w:r>
      <w:r>
        <w:t xml:space="preserve"> saison, période de l’année, caractéristique</w:t>
      </w:r>
      <w:r w:rsidR="00D543F9">
        <w:t>s</w:t>
      </w:r>
      <w:r>
        <w:t xml:space="preserve"> climatique</w:t>
      </w:r>
      <w:r w:rsidR="00D543F9">
        <w:t>s</w:t>
      </w:r>
      <w:r>
        <w:t>, mode de vie.</w:t>
      </w:r>
    </w:p>
    <w:p w:rsidR="00E52959" w:rsidRDefault="00E52959" w:rsidP="00E52959">
      <w:r w:rsidRPr="00743C99">
        <w:rPr>
          <w:b/>
        </w:rPr>
        <w:t>Action :</w:t>
      </w:r>
      <w:r>
        <w:t xml:space="preserve"> type d’action, particularités, origine, description.</w:t>
      </w:r>
    </w:p>
    <w:p w:rsidR="00E52959" w:rsidRDefault="00E52959" w:rsidP="00E52959">
      <w:r w:rsidRPr="00743C99">
        <w:rPr>
          <w:b/>
        </w:rPr>
        <w:t>Ouvrage</w:t>
      </w:r>
      <w:r>
        <w:rPr>
          <w:b/>
        </w:rPr>
        <w:t xml:space="preserve"> </w:t>
      </w:r>
      <w:r w:rsidRPr="00743C99">
        <w:rPr>
          <w:b/>
        </w:rPr>
        <w:t>:</w:t>
      </w:r>
      <w:r>
        <w:t xml:space="preserve"> titre, auteur, genre, année de publication, éditeur, nombre de page</w:t>
      </w:r>
      <w:r w:rsidR="00D543F9">
        <w:t>s</w:t>
      </w:r>
      <w:r>
        <w:t xml:space="preserve">, origine, type de lecteurs, traducteur, illustrateur, lieu de publication, collection. </w:t>
      </w:r>
      <w:r w:rsidRPr="00743C99">
        <w:rPr>
          <w:b/>
        </w:rPr>
        <w:t>Auteur</w:t>
      </w:r>
      <w:r w:rsidR="00DE5D86">
        <w:rPr>
          <w:b/>
        </w:rPr>
        <w:t xml:space="preserve"> </w:t>
      </w:r>
      <w:r w:rsidRPr="00743C99">
        <w:rPr>
          <w:b/>
        </w:rPr>
        <w:t>:</w:t>
      </w:r>
      <w:r>
        <w:t xml:space="preserve"> nom, prénom, origine, parcours professionnel.</w:t>
      </w:r>
    </w:p>
    <w:p w:rsidR="00F17A64" w:rsidRDefault="00E52959" w:rsidP="00E52959">
      <w:r w:rsidRPr="00743C99">
        <w:rPr>
          <w:b/>
        </w:rPr>
        <w:t>Vocabulaire :</w:t>
      </w:r>
      <w:r>
        <w:t xml:space="preserve"> catégorie grammaticale, origine, définition, citation du mot dans son contexte (phrase issue du livre).</w:t>
      </w:r>
    </w:p>
    <w:p w:rsidR="00F17A64" w:rsidRDefault="00F17A64" w:rsidP="00245068">
      <w:pPr>
        <w:pStyle w:val="Titre2"/>
      </w:pPr>
      <w:r>
        <w:t>Devoir à la maison :</w:t>
      </w:r>
    </w:p>
    <w:p w:rsidR="00E52959" w:rsidRDefault="00F17A64" w:rsidP="00E52959">
      <w:r>
        <w:t>Les élèves doivent créer le sommaire du magazine. Chacun réfléchit à l’ordre dans lequel vont apparaitre les catégories et leurs éléments. Il faut remettre une feuille à l’enseignante avec son nom, son prénom et ses idées.</w:t>
      </w:r>
      <w:r>
        <w:br w:type="page"/>
      </w:r>
    </w:p>
    <w:tbl>
      <w:tblPr>
        <w:tblStyle w:val="Grilledutableau"/>
        <w:tblW w:w="0" w:type="auto"/>
        <w:tblLook w:val="04A0" w:firstRow="1" w:lastRow="0" w:firstColumn="1" w:lastColumn="0" w:noHBand="0" w:noVBand="1"/>
      </w:tblPr>
      <w:tblGrid>
        <w:gridCol w:w="2370"/>
        <w:gridCol w:w="2057"/>
        <w:gridCol w:w="2057"/>
        <w:gridCol w:w="2057"/>
        <w:gridCol w:w="2057"/>
      </w:tblGrid>
      <w:tr w:rsidR="00E52959" w:rsidTr="00245068">
        <w:trPr>
          <w:trHeight w:val="480"/>
        </w:trPr>
        <w:tc>
          <w:tcPr>
            <w:tcW w:w="2370" w:type="dxa"/>
            <w:vMerge w:val="restart"/>
            <w:shd w:val="clear" w:color="auto" w:fill="95B3D7" w:themeFill="accent1" w:themeFillTint="99"/>
            <w:vAlign w:val="center"/>
          </w:tcPr>
          <w:p w:rsidR="00E52959" w:rsidRPr="005F3E27" w:rsidRDefault="00E52959" w:rsidP="008F7A77">
            <w:pPr>
              <w:spacing w:line="240" w:lineRule="auto"/>
              <w:ind w:firstLine="0"/>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Pr>
                <w:smallCaps/>
                <w:sz w:val="40"/>
              </w:rPr>
              <w:t>Magazine</w:t>
            </w:r>
          </w:p>
        </w:tc>
        <w:tc>
          <w:tcPr>
            <w:tcW w:w="2057" w:type="dxa"/>
            <w:tcBorders>
              <w:bottom w:val="single" w:sz="4" w:space="0" w:color="auto"/>
            </w:tcBorders>
            <w:shd w:val="clear" w:color="auto" w:fill="95B3D7" w:themeFill="accent1" w:themeFillTint="99"/>
            <w:vAlign w:val="center"/>
          </w:tcPr>
          <w:p w:rsidR="00E52959" w:rsidRDefault="00E52959" w:rsidP="008F7A77">
            <w:pPr>
              <w:spacing w:line="240" w:lineRule="auto"/>
              <w:ind w:firstLine="0"/>
              <w:jc w:val="left"/>
            </w:pPr>
            <w:r w:rsidRPr="005F3E27">
              <w:rPr>
                <w:b/>
              </w:rPr>
              <w:t>Niveau :</w:t>
            </w:r>
            <w:r>
              <w:t xml:space="preserve"> CM2</w:t>
            </w:r>
          </w:p>
        </w:tc>
        <w:tc>
          <w:tcPr>
            <w:tcW w:w="2057" w:type="dxa"/>
            <w:tcBorders>
              <w:bottom w:val="single" w:sz="4" w:space="0" w:color="auto"/>
            </w:tcBorders>
            <w:shd w:val="clear" w:color="auto" w:fill="95B3D7" w:themeFill="accent1" w:themeFillTint="99"/>
            <w:vAlign w:val="center"/>
          </w:tcPr>
          <w:p w:rsidR="00E52959" w:rsidRDefault="00E52959" w:rsidP="008F7A77">
            <w:pPr>
              <w:spacing w:line="240" w:lineRule="auto"/>
              <w:ind w:firstLine="0"/>
              <w:jc w:val="left"/>
            </w:pPr>
            <w:r w:rsidRPr="005F3E27">
              <w:rPr>
                <w:b/>
              </w:rPr>
              <w:t>Période :</w:t>
            </w:r>
            <w:r>
              <w:t xml:space="preserve"> 4</w:t>
            </w:r>
          </w:p>
        </w:tc>
        <w:tc>
          <w:tcPr>
            <w:tcW w:w="2057" w:type="dxa"/>
            <w:tcBorders>
              <w:bottom w:val="single" w:sz="4" w:space="0" w:color="auto"/>
            </w:tcBorders>
            <w:shd w:val="clear" w:color="auto" w:fill="95B3D7" w:themeFill="accent1" w:themeFillTint="99"/>
            <w:vAlign w:val="center"/>
          </w:tcPr>
          <w:p w:rsidR="00E52959" w:rsidRPr="009C0D83" w:rsidRDefault="00E52959" w:rsidP="00E52959">
            <w:pPr>
              <w:spacing w:line="240" w:lineRule="auto"/>
              <w:ind w:firstLine="0"/>
              <w:jc w:val="left"/>
              <w:rPr>
                <w:b/>
              </w:rPr>
            </w:pPr>
            <w:r w:rsidRPr="009C0D83">
              <w:rPr>
                <w:b/>
              </w:rPr>
              <w:t>Séance :</w:t>
            </w:r>
            <w:r w:rsidRPr="00F82C3F">
              <w:t xml:space="preserve"> </w:t>
            </w:r>
            <w:r>
              <w:t>2</w:t>
            </w:r>
            <w:r w:rsidR="00F526BE">
              <w:t xml:space="preserve"> et 2bis</w:t>
            </w:r>
          </w:p>
        </w:tc>
        <w:tc>
          <w:tcPr>
            <w:tcW w:w="2057" w:type="dxa"/>
            <w:tcBorders>
              <w:bottom w:val="single" w:sz="4" w:space="0" w:color="auto"/>
            </w:tcBorders>
            <w:shd w:val="clear" w:color="auto" w:fill="95B3D7" w:themeFill="accent1" w:themeFillTint="99"/>
            <w:vAlign w:val="center"/>
          </w:tcPr>
          <w:p w:rsidR="00E52959" w:rsidRPr="005F3E27" w:rsidRDefault="00E52959" w:rsidP="008F7A77">
            <w:pPr>
              <w:spacing w:line="240" w:lineRule="auto"/>
              <w:ind w:firstLine="0"/>
              <w:jc w:val="center"/>
              <w:rPr>
                <w:b/>
              </w:rPr>
            </w:pPr>
            <w:r w:rsidRPr="005F3E27">
              <w:rPr>
                <w:b/>
              </w:rPr>
              <w:t>Durée :</w:t>
            </w:r>
            <w:r>
              <w:t xml:space="preserve"> 45 min</w:t>
            </w:r>
          </w:p>
        </w:tc>
      </w:tr>
      <w:tr w:rsidR="00E52959" w:rsidTr="008241D0">
        <w:trPr>
          <w:trHeight w:val="532"/>
        </w:trPr>
        <w:tc>
          <w:tcPr>
            <w:tcW w:w="2370" w:type="dxa"/>
            <w:vMerge/>
            <w:tcBorders>
              <w:bottom w:val="single" w:sz="4" w:space="0" w:color="auto"/>
            </w:tcBorders>
            <w:shd w:val="clear" w:color="auto" w:fill="95B3D7" w:themeFill="accent1" w:themeFillTint="99"/>
            <w:vAlign w:val="center"/>
          </w:tcPr>
          <w:p w:rsidR="00E52959" w:rsidRPr="005F3E27" w:rsidRDefault="00E52959" w:rsidP="008F7A77">
            <w:pPr>
              <w:jc w:val="center"/>
              <w:rPr>
                <w:b/>
                <w:smallCaps/>
                <w:sz w:val="40"/>
              </w:rPr>
            </w:pPr>
          </w:p>
        </w:tc>
        <w:tc>
          <w:tcPr>
            <w:tcW w:w="8228" w:type="dxa"/>
            <w:gridSpan w:val="4"/>
            <w:tcBorders>
              <w:bottom w:val="nil"/>
              <w:right w:val="nil"/>
            </w:tcBorders>
            <w:shd w:val="clear" w:color="auto" w:fill="auto"/>
            <w:vAlign w:val="center"/>
          </w:tcPr>
          <w:p w:rsidR="00E52959" w:rsidRPr="00E52959" w:rsidRDefault="00E52959" w:rsidP="008F7A77">
            <w:pPr>
              <w:jc w:val="left"/>
            </w:pPr>
            <w:r w:rsidRPr="00E52959">
              <w:t>Recherche documentaire</w:t>
            </w:r>
          </w:p>
        </w:tc>
      </w:tr>
    </w:tbl>
    <w:p w:rsidR="00E52959" w:rsidRDefault="00E52959" w:rsidP="00E52959"/>
    <w:tbl>
      <w:tblPr>
        <w:tblStyle w:val="Grilledutableau"/>
        <w:tblW w:w="10598" w:type="dxa"/>
        <w:tblLayout w:type="fixed"/>
        <w:tblLook w:val="04A0" w:firstRow="1" w:lastRow="0" w:firstColumn="1" w:lastColumn="0" w:noHBand="0" w:noVBand="1"/>
      </w:tblPr>
      <w:tblGrid>
        <w:gridCol w:w="534"/>
        <w:gridCol w:w="2268"/>
        <w:gridCol w:w="7796"/>
      </w:tblGrid>
      <w:tr w:rsidR="00E52959" w:rsidTr="008241D0">
        <w:tc>
          <w:tcPr>
            <w:tcW w:w="534" w:type="dxa"/>
            <w:vMerge w:val="restart"/>
            <w:shd w:val="clear" w:color="auto" w:fill="DBE5F1" w:themeFill="accent1" w:themeFillTint="33"/>
            <w:textDirection w:val="btLr"/>
          </w:tcPr>
          <w:p w:rsidR="00E52959" w:rsidRPr="009D71C5" w:rsidRDefault="00E52959" w:rsidP="008F7A77">
            <w:pPr>
              <w:spacing w:line="240" w:lineRule="auto"/>
              <w:ind w:left="113" w:right="113" w:firstLine="0"/>
              <w:jc w:val="center"/>
              <w:rPr>
                <w:b/>
                <w:smallCaps/>
              </w:rPr>
            </w:pPr>
            <w:r w:rsidRPr="009D71C5">
              <w:rPr>
                <w:b/>
                <w:smallCaps/>
                <w:sz w:val="32"/>
              </w:rPr>
              <w:t>Objectifs</w:t>
            </w:r>
          </w:p>
        </w:tc>
        <w:tc>
          <w:tcPr>
            <w:tcW w:w="2268" w:type="dxa"/>
            <w:shd w:val="clear" w:color="auto" w:fill="DBE5F1" w:themeFill="accent1" w:themeFillTint="33"/>
            <w:vAlign w:val="center"/>
          </w:tcPr>
          <w:p w:rsidR="00E52959" w:rsidRDefault="00E52959" w:rsidP="008F7A77">
            <w:pPr>
              <w:ind w:firstLine="0"/>
              <w:jc w:val="left"/>
              <w:rPr>
                <w:b/>
              </w:rPr>
            </w:pPr>
            <w:r>
              <w:rPr>
                <w:b/>
              </w:rPr>
              <w:t>Français</w:t>
            </w:r>
          </w:p>
        </w:tc>
        <w:tc>
          <w:tcPr>
            <w:tcW w:w="7796" w:type="dxa"/>
          </w:tcPr>
          <w:p w:rsidR="00E52959" w:rsidRPr="003F2578" w:rsidRDefault="008F7A77" w:rsidP="008F7A77">
            <w:pPr>
              <w:spacing w:line="240" w:lineRule="auto"/>
              <w:ind w:firstLine="0"/>
              <w:rPr>
                <w:b/>
              </w:rPr>
            </w:pPr>
            <w:r>
              <w:rPr>
                <w:b/>
              </w:rPr>
              <w:t>Lecture :</w:t>
            </w:r>
          </w:p>
          <w:p w:rsidR="00E52959" w:rsidRDefault="008F7A77" w:rsidP="00683043">
            <w:pPr>
              <w:spacing w:line="240" w:lineRule="auto"/>
              <w:ind w:firstLine="0"/>
            </w:pPr>
            <w:r>
              <w:t>– Effectuer, seul,</w:t>
            </w:r>
            <w:r w:rsidR="00683043">
              <w:t xml:space="preserve"> </w:t>
            </w:r>
            <w:r>
              <w:t>des recherches</w:t>
            </w:r>
            <w:r w:rsidR="00683043">
              <w:t xml:space="preserve"> </w:t>
            </w:r>
            <w:r>
              <w:t>dans des ouvrages</w:t>
            </w:r>
            <w:r w:rsidR="00683043">
              <w:t xml:space="preserve"> </w:t>
            </w:r>
            <w:r>
              <w:t>documentaires (livres,</w:t>
            </w:r>
            <w:r w:rsidR="00683043">
              <w:t xml:space="preserve"> </w:t>
            </w:r>
            <w:r>
              <w:t>produits multimédia).</w:t>
            </w:r>
          </w:p>
          <w:p w:rsidR="00683043" w:rsidRPr="00683043" w:rsidRDefault="00683043" w:rsidP="00683043">
            <w:pPr>
              <w:spacing w:line="240" w:lineRule="auto"/>
              <w:ind w:firstLine="0"/>
              <w:rPr>
                <w:b/>
              </w:rPr>
            </w:pPr>
            <w:r w:rsidRPr="00683043">
              <w:rPr>
                <w:b/>
              </w:rPr>
              <w:t>Rédaction :</w:t>
            </w:r>
          </w:p>
          <w:p w:rsidR="00683043" w:rsidRDefault="00683043" w:rsidP="00683043">
            <w:pPr>
              <w:spacing w:line="240" w:lineRule="auto"/>
              <w:ind w:firstLine="0"/>
            </w:pPr>
            <w:r>
              <w:t>– Rédiger différents types de textes d’au moins deux paragraphes</w:t>
            </w:r>
          </w:p>
          <w:p w:rsidR="00683043" w:rsidRDefault="00683043" w:rsidP="00683043">
            <w:pPr>
              <w:spacing w:line="240" w:lineRule="auto"/>
              <w:ind w:firstLine="0"/>
            </w:pPr>
            <w:r>
              <w:t>en veillant à leur cohérence, en évitant les répétitions, et en respectant les contraintes syntaxiques et orthographiques ainsi que la ponctuation.</w:t>
            </w:r>
          </w:p>
        </w:tc>
      </w:tr>
      <w:tr w:rsidR="00E52959" w:rsidTr="008241D0">
        <w:tc>
          <w:tcPr>
            <w:tcW w:w="534" w:type="dxa"/>
            <w:vMerge/>
            <w:shd w:val="clear" w:color="auto" w:fill="DBE5F1" w:themeFill="accent1" w:themeFillTint="33"/>
          </w:tcPr>
          <w:p w:rsidR="00E52959" w:rsidRDefault="00E52959" w:rsidP="008F7A77">
            <w:pPr>
              <w:spacing w:line="240" w:lineRule="auto"/>
              <w:ind w:firstLine="0"/>
              <w:jc w:val="left"/>
              <w:rPr>
                <w:b/>
              </w:rPr>
            </w:pPr>
          </w:p>
        </w:tc>
        <w:tc>
          <w:tcPr>
            <w:tcW w:w="2268" w:type="dxa"/>
            <w:shd w:val="clear" w:color="auto" w:fill="DBE5F1" w:themeFill="accent1" w:themeFillTint="33"/>
            <w:vAlign w:val="center"/>
          </w:tcPr>
          <w:p w:rsidR="00E52959" w:rsidRDefault="00E52959" w:rsidP="008F7A77">
            <w:pPr>
              <w:spacing w:line="240" w:lineRule="auto"/>
              <w:ind w:firstLine="0"/>
              <w:jc w:val="left"/>
              <w:rPr>
                <w:b/>
              </w:rPr>
            </w:pPr>
            <w:r>
              <w:rPr>
                <w:b/>
              </w:rPr>
              <w:t>Instructions civiques et morales</w:t>
            </w:r>
          </w:p>
        </w:tc>
        <w:tc>
          <w:tcPr>
            <w:tcW w:w="7796" w:type="dxa"/>
          </w:tcPr>
          <w:p w:rsidR="00E52959" w:rsidRPr="009D71C5" w:rsidRDefault="00E52959" w:rsidP="008F7A77">
            <w:pPr>
              <w:spacing w:line="240" w:lineRule="auto"/>
              <w:ind w:firstLine="0"/>
              <w:rPr>
                <w:b/>
              </w:rPr>
            </w:pPr>
            <w:r w:rsidRPr="009D71C5">
              <w:rPr>
                <w:b/>
              </w:rPr>
              <w:t>Estime de soi, respect de son intégrité et de l’intégrité des personnes</w:t>
            </w:r>
          </w:p>
          <w:p w:rsidR="00E52959" w:rsidRPr="003F2578" w:rsidRDefault="00E52959" w:rsidP="008F7A77">
            <w:pPr>
              <w:spacing w:line="240" w:lineRule="auto"/>
              <w:ind w:firstLine="0"/>
              <w:rPr>
                <w:b/>
              </w:rPr>
            </w:pPr>
            <w:r>
              <w:t>Principales règles de politesse et de civilité, respect d’autrui</w:t>
            </w:r>
          </w:p>
        </w:tc>
      </w:tr>
    </w:tbl>
    <w:p w:rsidR="00E52959" w:rsidRPr="003F2578" w:rsidRDefault="00E52959" w:rsidP="00E52959"/>
    <w:tbl>
      <w:tblPr>
        <w:tblStyle w:val="Grilledutableau"/>
        <w:tblW w:w="0" w:type="auto"/>
        <w:tblLook w:val="04A0" w:firstRow="1" w:lastRow="0" w:firstColumn="1" w:lastColumn="0" w:noHBand="0" w:noVBand="1"/>
      </w:tblPr>
      <w:tblGrid>
        <w:gridCol w:w="2802"/>
        <w:gridCol w:w="7796"/>
      </w:tblGrid>
      <w:tr w:rsidR="00E52959" w:rsidTr="008241D0">
        <w:tc>
          <w:tcPr>
            <w:tcW w:w="2802" w:type="dxa"/>
            <w:shd w:val="clear" w:color="auto" w:fill="DBE5F1" w:themeFill="accent1" w:themeFillTint="33"/>
            <w:vAlign w:val="center"/>
          </w:tcPr>
          <w:p w:rsidR="00E52959" w:rsidRPr="005F3E27" w:rsidRDefault="00E52959" w:rsidP="008F7A77">
            <w:pPr>
              <w:ind w:firstLine="0"/>
              <w:jc w:val="left"/>
              <w:rPr>
                <w:b/>
              </w:rPr>
            </w:pPr>
            <w:r w:rsidRPr="005F3E27">
              <w:rPr>
                <w:b/>
              </w:rPr>
              <w:t>Matér</w:t>
            </w:r>
            <w:r w:rsidRPr="005F3E27">
              <w:rPr>
                <w:b/>
                <w:shd w:val="clear" w:color="auto" w:fill="DBE5F1" w:themeFill="accent1" w:themeFillTint="33"/>
              </w:rPr>
              <w:t>iel</w:t>
            </w:r>
            <w:r w:rsidRPr="005F3E27">
              <w:rPr>
                <w:b/>
              </w:rPr>
              <w:t> :</w:t>
            </w:r>
          </w:p>
        </w:tc>
        <w:tc>
          <w:tcPr>
            <w:tcW w:w="7796" w:type="dxa"/>
          </w:tcPr>
          <w:p w:rsidR="00E52959" w:rsidRDefault="00783BEA" w:rsidP="00783BEA">
            <w:pPr>
              <w:spacing w:line="240" w:lineRule="auto"/>
              <w:ind w:firstLine="0"/>
            </w:pPr>
            <w:r>
              <w:t>Cahier de</w:t>
            </w:r>
            <w:r w:rsidR="00E52959">
              <w:t xml:space="preserve"> brouillon, </w:t>
            </w:r>
            <w:r>
              <w:t>fiches de renseignement</w:t>
            </w:r>
            <w:r w:rsidR="00D543F9">
              <w:t>s</w:t>
            </w:r>
            <w:r>
              <w:t>, documents pour la recherche (roman, magazine, impressions de site, etc.).</w:t>
            </w:r>
          </w:p>
        </w:tc>
      </w:tr>
    </w:tbl>
    <w:p w:rsidR="00E52959" w:rsidRDefault="00E52959" w:rsidP="00E52959"/>
    <w:tbl>
      <w:tblPr>
        <w:tblStyle w:val="Grilledutableau"/>
        <w:tblW w:w="10598" w:type="dxa"/>
        <w:tblLayout w:type="fixed"/>
        <w:tblLook w:val="04A0" w:firstRow="1" w:lastRow="0" w:firstColumn="1" w:lastColumn="0" w:noHBand="0" w:noVBand="1"/>
      </w:tblPr>
      <w:tblGrid>
        <w:gridCol w:w="2093"/>
        <w:gridCol w:w="1843"/>
        <w:gridCol w:w="6662"/>
      </w:tblGrid>
      <w:tr w:rsidR="00E52959" w:rsidTr="008241D0">
        <w:tc>
          <w:tcPr>
            <w:tcW w:w="2093" w:type="dxa"/>
            <w:shd w:val="clear" w:color="auto" w:fill="DBE5F1" w:themeFill="accent1" w:themeFillTint="33"/>
            <w:vAlign w:val="center"/>
          </w:tcPr>
          <w:p w:rsidR="00E52959" w:rsidRPr="005F3E27" w:rsidRDefault="00E52959" w:rsidP="008F7A77">
            <w:pPr>
              <w:ind w:firstLine="0"/>
              <w:jc w:val="center"/>
              <w:rPr>
                <w:b/>
              </w:rPr>
            </w:pPr>
            <w:r w:rsidRPr="005F3E27">
              <w:rPr>
                <w:b/>
              </w:rPr>
              <w:t>Phase :</w:t>
            </w:r>
          </w:p>
        </w:tc>
        <w:tc>
          <w:tcPr>
            <w:tcW w:w="1843" w:type="dxa"/>
            <w:shd w:val="clear" w:color="auto" w:fill="DBE5F1" w:themeFill="accent1" w:themeFillTint="33"/>
            <w:vAlign w:val="center"/>
          </w:tcPr>
          <w:p w:rsidR="00E52959" w:rsidRPr="005F3E27" w:rsidRDefault="00E52959" w:rsidP="008F7A77">
            <w:pPr>
              <w:ind w:firstLine="0"/>
              <w:jc w:val="center"/>
              <w:rPr>
                <w:b/>
              </w:rPr>
            </w:pPr>
            <w:r w:rsidRPr="005F3E27">
              <w:rPr>
                <w:b/>
              </w:rPr>
              <w:t>Organisation :</w:t>
            </w:r>
          </w:p>
        </w:tc>
        <w:tc>
          <w:tcPr>
            <w:tcW w:w="6662" w:type="dxa"/>
            <w:shd w:val="clear" w:color="auto" w:fill="DBE5F1" w:themeFill="accent1" w:themeFillTint="33"/>
            <w:vAlign w:val="center"/>
          </w:tcPr>
          <w:p w:rsidR="00E52959" w:rsidRPr="005F3E27" w:rsidRDefault="00E52959" w:rsidP="008F7A77">
            <w:pPr>
              <w:ind w:firstLine="0"/>
              <w:jc w:val="center"/>
              <w:rPr>
                <w:b/>
              </w:rPr>
            </w:pPr>
            <w:r w:rsidRPr="005F3E27">
              <w:rPr>
                <w:b/>
              </w:rPr>
              <w:t>Déroulement :</w:t>
            </w:r>
          </w:p>
        </w:tc>
      </w:tr>
      <w:tr w:rsidR="00E52959" w:rsidRPr="00693523" w:rsidTr="008241D0">
        <w:tc>
          <w:tcPr>
            <w:tcW w:w="2093" w:type="dxa"/>
          </w:tcPr>
          <w:p w:rsidR="00E52959" w:rsidRDefault="00E52959" w:rsidP="008F7A77">
            <w:pPr>
              <w:spacing w:line="240" w:lineRule="auto"/>
              <w:ind w:firstLine="0"/>
            </w:pPr>
            <w:r>
              <w:t>Mise en route</w:t>
            </w:r>
          </w:p>
        </w:tc>
        <w:tc>
          <w:tcPr>
            <w:tcW w:w="1843" w:type="dxa"/>
          </w:tcPr>
          <w:p w:rsidR="00E52959" w:rsidRDefault="00E52959" w:rsidP="008F7A77">
            <w:pPr>
              <w:spacing w:line="240" w:lineRule="auto"/>
              <w:ind w:firstLine="0"/>
              <w:jc w:val="left"/>
            </w:pPr>
            <w:r>
              <w:t>Oral Collectif</w:t>
            </w:r>
          </w:p>
          <w:p w:rsidR="00E52959" w:rsidRPr="009C0D83" w:rsidRDefault="00E52959" w:rsidP="008F7A77">
            <w:pPr>
              <w:spacing w:line="240" w:lineRule="auto"/>
              <w:ind w:firstLine="0"/>
              <w:jc w:val="left"/>
            </w:pPr>
          </w:p>
        </w:tc>
        <w:tc>
          <w:tcPr>
            <w:tcW w:w="6662" w:type="dxa"/>
          </w:tcPr>
          <w:p w:rsidR="00E52959" w:rsidRPr="009C0D83" w:rsidRDefault="006020D3" w:rsidP="00D543F9">
            <w:pPr>
              <w:spacing w:line="240" w:lineRule="auto"/>
              <w:ind w:firstLine="0"/>
            </w:pPr>
            <w:r>
              <w:t>« Renfil</w:t>
            </w:r>
            <w:r w:rsidR="00D543F9">
              <w:t>ez</w:t>
            </w:r>
            <w:r>
              <w:t xml:space="preserve"> votre peau de reporter. Votre investigation commence aujourd’hui : vous allez chercher toutes les informations nécessaires à votre rubrique ».</w:t>
            </w:r>
          </w:p>
        </w:tc>
      </w:tr>
      <w:tr w:rsidR="006020D3" w:rsidTr="008241D0">
        <w:tc>
          <w:tcPr>
            <w:tcW w:w="2093" w:type="dxa"/>
          </w:tcPr>
          <w:p w:rsidR="006020D3" w:rsidRDefault="006020D3" w:rsidP="00E52959">
            <w:pPr>
              <w:spacing w:line="240" w:lineRule="auto"/>
              <w:ind w:firstLine="0"/>
            </w:pPr>
            <w:r>
              <w:t>Phase de recherche</w:t>
            </w:r>
          </w:p>
        </w:tc>
        <w:tc>
          <w:tcPr>
            <w:tcW w:w="1843" w:type="dxa"/>
            <w:vMerge w:val="restart"/>
          </w:tcPr>
          <w:p w:rsidR="006020D3" w:rsidRDefault="006020D3" w:rsidP="008F7A77">
            <w:pPr>
              <w:spacing w:line="240" w:lineRule="auto"/>
              <w:ind w:firstLine="0"/>
            </w:pPr>
            <w:r>
              <w:t>40 min</w:t>
            </w:r>
          </w:p>
          <w:p w:rsidR="006020D3" w:rsidRDefault="006020D3" w:rsidP="008F7A77">
            <w:pPr>
              <w:spacing w:line="240" w:lineRule="auto"/>
              <w:ind w:firstLine="0"/>
            </w:pPr>
          </w:p>
          <w:p w:rsidR="006020D3" w:rsidRDefault="006020D3" w:rsidP="008F7A77">
            <w:pPr>
              <w:spacing w:line="240" w:lineRule="auto"/>
              <w:ind w:firstLine="0"/>
            </w:pPr>
            <w:r>
              <w:t>Individuel écrit</w:t>
            </w:r>
          </w:p>
          <w:p w:rsidR="006020D3" w:rsidRDefault="006020D3" w:rsidP="008F7A77">
            <w:pPr>
              <w:spacing w:line="240" w:lineRule="auto"/>
              <w:ind w:firstLine="0"/>
            </w:pPr>
          </w:p>
          <w:p w:rsidR="006020D3" w:rsidRDefault="006020D3" w:rsidP="006020D3">
            <w:pPr>
              <w:spacing w:line="240" w:lineRule="auto"/>
              <w:ind w:firstLine="0"/>
            </w:pPr>
            <w:r>
              <w:t>Cahier de brouillon</w:t>
            </w:r>
          </w:p>
          <w:p w:rsidR="006020D3" w:rsidRPr="009C0D83" w:rsidRDefault="006020D3" w:rsidP="006020D3">
            <w:pPr>
              <w:spacing w:line="240" w:lineRule="auto"/>
              <w:ind w:firstLine="0"/>
            </w:pPr>
            <w:r>
              <w:t>Documents pour la recherche</w:t>
            </w:r>
          </w:p>
        </w:tc>
        <w:tc>
          <w:tcPr>
            <w:tcW w:w="6662" w:type="dxa"/>
          </w:tcPr>
          <w:p w:rsidR="006020D3" w:rsidRPr="00A240A1" w:rsidRDefault="006020D3" w:rsidP="008F7A77">
            <w:pPr>
              <w:spacing w:line="240" w:lineRule="auto"/>
              <w:ind w:firstLine="0"/>
              <w:rPr>
                <w:b/>
              </w:rPr>
            </w:pPr>
            <w:r w:rsidRPr="00A240A1">
              <w:rPr>
                <w:b/>
              </w:rPr>
              <w:t xml:space="preserve">Objectif : </w:t>
            </w:r>
          </w:p>
          <w:p w:rsidR="006020D3" w:rsidRDefault="006020D3" w:rsidP="008F7A77">
            <w:pPr>
              <w:spacing w:line="240" w:lineRule="auto"/>
              <w:ind w:firstLine="0"/>
            </w:pPr>
            <w:r>
              <w:t>Recherche documentaire.</w:t>
            </w:r>
          </w:p>
          <w:p w:rsidR="006020D3" w:rsidRPr="00A240A1" w:rsidRDefault="006020D3" w:rsidP="008F7A77">
            <w:pPr>
              <w:spacing w:line="240" w:lineRule="auto"/>
              <w:ind w:firstLine="0"/>
              <w:rPr>
                <w:b/>
              </w:rPr>
            </w:pPr>
            <w:r w:rsidRPr="00A240A1">
              <w:rPr>
                <w:b/>
              </w:rPr>
              <w:t>Consigne :</w:t>
            </w:r>
          </w:p>
          <w:p w:rsidR="006020D3" w:rsidRDefault="006020D3" w:rsidP="008F7A77">
            <w:pPr>
              <w:spacing w:line="240" w:lineRule="auto"/>
              <w:ind w:firstLine="0"/>
            </w:pPr>
            <w:r>
              <w:t>« A partir des fiches que nous avons créées, vous allez rechercher les informations nécessaires à votre rubrique. Voici des documents pour vous aider dans votre recherche. N’oubliez pas de citer vos sources ».</w:t>
            </w:r>
          </w:p>
          <w:p w:rsidR="006020D3" w:rsidRPr="007E28C8" w:rsidRDefault="006020D3" w:rsidP="008F7A77">
            <w:pPr>
              <w:spacing w:line="240" w:lineRule="auto"/>
              <w:ind w:firstLine="0"/>
              <w:rPr>
                <w:b/>
              </w:rPr>
            </w:pPr>
            <w:r w:rsidRPr="007E28C8">
              <w:rPr>
                <w:b/>
              </w:rPr>
              <w:t>Déroulement :</w:t>
            </w:r>
          </w:p>
          <w:p w:rsidR="006020D3" w:rsidRDefault="006020D3" w:rsidP="008F7A77">
            <w:pPr>
              <w:spacing w:line="240" w:lineRule="auto"/>
              <w:ind w:firstLine="0"/>
            </w:pPr>
            <w:r>
              <w:t>L’enseignante dit la consigne puis les élèves effectuent une recherche documentaire.</w:t>
            </w:r>
          </w:p>
          <w:p w:rsidR="006020D3" w:rsidRPr="00A240A1" w:rsidRDefault="006020D3" w:rsidP="008F7A77">
            <w:pPr>
              <w:spacing w:line="240" w:lineRule="auto"/>
              <w:ind w:firstLine="0"/>
              <w:rPr>
                <w:b/>
              </w:rPr>
            </w:pPr>
            <w:r w:rsidRPr="00A240A1">
              <w:rPr>
                <w:b/>
              </w:rPr>
              <w:t>Aide :</w:t>
            </w:r>
          </w:p>
          <w:p w:rsidR="006020D3" w:rsidRDefault="006020D3" w:rsidP="00E53F6B">
            <w:pPr>
              <w:spacing w:line="240" w:lineRule="auto"/>
              <w:ind w:firstLine="0"/>
            </w:pPr>
            <w:r>
              <w:t>L’enseignante circule dans la classe et aide les élèves.</w:t>
            </w:r>
          </w:p>
          <w:p w:rsidR="006020D3" w:rsidRDefault="006020D3" w:rsidP="00E53F6B">
            <w:pPr>
              <w:spacing w:line="240" w:lineRule="auto"/>
              <w:ind w:firstLine="0"/>
            </w:pPr>
            <w:r>
              <w:t>Les plus rapides peuvent aider les autres.</w:t>
            </w:r>
          </w:p>
          <w:p w:rsidR="006020D3" w:rsidRPr="00F82C3F" w:rsidRDefault="006020D3" w:rsidP="0074491E">
            <w:pPr>
              <w:spacing w:line="240" w:lineRule="auto"/>
              <w:ind w:firstLine="0"/>
            </w:pPr>
            <w:r>
              <w:t xml:space="preserve">L’enseignante note au </w:t>
            </w:r>
            <w:r w:rsidRPr="0074491E">
              <w:t>tableau</w:t>
            </w:r>
            <w:r w:rsidR="00113966" w:rsidRPr="0074491E">
              <w:t xml:space="preserve"> la façon dont il faut présenter</w:t>
            </w:r>
            <w:r w:rsidRPr="0074491E">
              <w:t xml:space="preserve"> une </w:t>
            </w:r>
            <w:r>
              <w:t xml:space="preserve">source bibliographique et </w:t>
            </w:r>
            <w:proofErr w:type="spellStart"/>
            <w:r>
              <w:t>webographique</w:t>
            </w:r>
            <w:proofErr w:type="spellEnd"/>
            <w:r>
              <w:t xml:space="preserve">. </w:t>
            </w:r>
          </w:p>
        </w:tc>
      </w:tr>
      <w:tr w:rsidR="006020D3" w:rsidTr="008241D0">
        <w:tc>
          <w:tcPr>
            <w:tcW w:w="2093" w:type="dxa"/>
          </w:tcPr>
          <w:p w:rsidR="006020D3" w:rsidRDefault="006020D3" w:rsidP="00E52959">
            <w:pPr>
              <w:spacing w:line="240" w:lineRule="auto"/>
              <w:ind w:firstLine="0"/>
            </w:pPr>
            <w:r>
              <w:t>Trace écrite</w:t>
            </w:r>
          </w:p>
        </w:tc>
        <w:tc>
          <w:tcPr>
            <w:tcW w:w="1843" w:type="dxa"/>
            <w:vMerge/>
          </w:tcPr>
          <w:p w:rsidR="006020D3" w:rsidRDefault="006020D3" w:rsidP="008F7A77">
            <w:pPr>
              <w:spacing w:line="240" w:lineRule="auto"/>
              <w:ind w:firstLine="0"/>
            </w:pPr>
          </w:p>
        </w:tc>
        <w:tc>
          <w:tcPr>
            <w:tcW w:w="6662" w:type="dxa"/>
          </w:tcPr>
          <w:p w:rsidR="006020D3" w:rsidRPr="00F82C3F" w:rsidRDefault="006020D3" w:rsidP="008F7A77">
            <w:pPr>
              <w:spacing w:line="240" w:lineRule="auto"/>
              <w:ind w:firstLine="0"/>
              <w:rPr>
                <w:b/>
              </w:rPr>
            </w:pPr>
            <w:r w:rsidRPr="00F82C3F">
              <w:rPr>
                <w:b/>
              </w:rPr>
              <w:t>Objectif :</w:t>
            </w:r>
          </w:p>
          <w:p w:rsidR="006020D3" w:rsidRDefault="006020D3" w:rsidP="008F7A77">
            <w:pPr>
              <w:spacing w:line="240" w:lineRule="auto"/>
              <w:ind w:firstLine="0"/>
            </w:pPr>
            <w:r>
              <w:t>Rédiger les réponses aux fiches de renseignement</w:t>
            </w:r>
            <w:r w:rsidR="00D543F9">
              <w:t>s</w:t>
            </w:r>
            <w:r>
              <w:t>.</w:t>
            </w:r>
          </w:p>
          <w:p w:rsidR="006020D3" w:rsidRPr="00F82C3F" w:rsidRDefault="006020D3" w:rsidP="008F7A77">
            <w:pPr>
              <w:spacing w:line="240" w:lineRule="auto"/>
              <w:ind w:firstLine="0"/>
              <w:rPr>
                <w:b/>
              </w:rPr>
            </w:pPr>
            <w:r w:rsidRPr="00F82C3F">
              <w:rPr>
                <w:b/>
              </w:rPr>
              <w:t>Consigne :</w:t>
            </w:r>
          </w:p>
          <w:p w:rsidR="006020D3" w:rsidRDefault="006020D3" w:rsidP="008F7A77">
            <w:pPr>
              <w:spacing w:line="240" w:lineRule="auto"/>
              <w:ind w:firstLine="0"/>
            </w:pPr>
            <w:r>
              <w:t>« A partir des informations trouvées dans le</w:t>
            </w:r>
            <w:r w:rsidR="00D543F9">
              <w:t>s</w:t>
            </w:r>
            <w:r>
              <w:t xml:space="preserve"> divers documents, vous rédigerez les réponses aux fiches de renseignement</w:t>
            </w:r>
            <w:r w:rsidR="00D543F9">
              <w:t>s</w:t>
            </w:r>
            <w:r>
              <w:t xml:space="preserve"> au brouillon</w:t>
            </w:r>
            <w:r w:rsidR="0033279C">
              <w:t>. A la fin, je les récupérerais pour corriger les fautes d’orthographe, alors pensez à vous relire</w:t>
            </w:r>
            <w:r>
              <w:t> ».</w:t>
            </w:r>
          </w:p>
          <w:p w:rsidR="006020D3" w:rsidRPr="00F82C3F" w:rsidRDefault="006020D3" w:rsidP="008F7A77">
            <w:pPr>
              <w:spacing w:line="240" w:lineRule="auto"/>
              <w:ind w:firstLine="0"/>
              <w:rPr>
                <w:b/>
              </w:rPr>
            </w:pPr>
            <w:r w:rsidRPr="00F82C3F">
              <w:rPr>
                <w:b/>
              </w:rPr>
              <w:t>Déroulement :</w:t>
            </w:r>
          </w:p>
          <w:p w:rsidR="006020D3" w:rsidRDefault="006020D3" w:rsidP="008F7A77">
            <w:pPr>
              <w:spacing w:line="240" w:lineRule="auto"/>
              <w:ind w:firstLine="0"/>
            </w:pPr>
            <w:r>
              <w:t>L’enseignante explique la prochaine étape, puis les élèves notent leurs réponses au brouillon.</w:t>
            </w:r>
          </w:p>
          <w:p w:rsidR="006020D3" w:rsidRPr="004C24FD" w:rsidRDefault="006020D3" w:rsidP="008F7A77">
            <w:pPr>
              <w:spacing w:line="240" w:lineRule="auto"/>
              <w:ind w:firstLine="0"/>
              <w:rPr>
                <w:b/>
              </w:rPr>
            </w:pPr>
            <w:r w:rsidRPr="004C24FD">
              <w:rPr>
                <w:b/>
              </w:rPr>
              <w:t>Aide :</w:t>
            </w:r>
          </w:p>
          <w:p w:rsidR="006020D3" w:rsidRDefault="006020D3" w:rsidP="008F7A77">
            <w:pPr>
              <w:tabs>
                <w:tab w:val="clear" w:pos="360"/>
              </w:tabs>
              <w:spacing w:line="240" w:lineRule="auto"/>
              <w:ind w:firstLine="0"/>
            </w:pPr>
            <w:r>
              <w:t>L’enseignante circule et aide à la reformulation des réponses.</w:t>
            </w:r>
          </w:p>
          <w:p w:rsidR="004A5E34" w:rsidRDefault="0033279C" w:rsidP="008F7A77">
            <w:pPr>
              <w:tabs>
                <w:tab w:val="clear" w:pos="360"/>
              </w:tabs>
              <w:spacing w:line="240" w:lineRule="auto"/>
              <w:ind w:firstLine="0"/>
            </w:pPr>
            <w:r>
              <w:t>Les plus rapides peuvent</w:t>
            </w:r>
            <w:r w:rsidR="004A5E34">
              <w:t> :</w:t>
            </w:r>
          </w:p>
          <w:p w:rsidR="004A5E34" w:rsidRDefault="004A5E34" w:rsidP="004A5E34">
            <w:pPr>
              <w:pStyle w:val="Paragraphedeliste"/>
              <w:numPr>
                <w:ilvl w:val="0"/>
                <w:numId w:val="16"/>
              </w:numPr>
              <w:spacing w:line="240" w:lineRule="auto"/>
            </w:pPr>
            <w:r>
              <w:t>Dessiner la mise en page de leur rubrique ;</w:t>
            </w:r>
          </w:p>
          <w:p w:rsidR="008241D0" w:rsidRDefault="008241D0" w:rsidP="004A5E34">
            <w:pPr>
              <w:pStyle w:val="Paragraphedeliste"/>
              <w:numPr>
                <w:ilvl w:val="0"/>
                <w:numId w:val="16"/>
              </w:numPr>
              <w:spacing w:line="240" w:lineRule="auto"/>
            </w:pPr>
            <w:r>
              <w:t>Créer des quizz, des jeux pour la dernière page ;</w:t>
            </w:r>
          </w:p>
          <w:p w:rsidR="0033279C" w:rsidRPr="004A5E34" w:rsidRDefault="004A5E34" w:rsidP="004A5E34">
            <w:pPr>
              <w:pStyle w:val="Paragraphedeliste"/>
              <w:numPr>
                <w:ilvl w:val="0"/>
                <w:numId w:val="16"/>
              </w:numPr>
              <w:spacing w:line="240" w:lineRule="auto"/>
            </w:pPr>
            <w:r>
              <w:t>A</w:t>
            </w:r>
            <w:r w:rsidR="0033279C" w:rsidRPr="004A5E34">
              <w:t>ider les autres.</w:t>
            </w:r>
          </w:p>
        </w:tc>
      </w:tr>
      <w:tr w:rsidR="00E52959" w:rsidRPr="00A240A1" w:rsidTr="008241D0">
        <w:tc>
          <w:tcPr>
            <w:tcW w:w="2093" w:type="dxa"/>
          </w:tcPr>
          <w:p w:rsidR="00E52959" w:rsidRDefault="00E52959" w:rsidP="008F7A77">
            <w:pPr>
              <w:spacing w:line="240" w:lineRule="auto"/>
              <w:ind w:firstLine="0"/>
            </w:pPr>
            <w:r>
              <w:lastRenderedPageBreak/>
              <w:t>Bilan</w:t>
            </w:r>
          </w:p>
        </w:tc>
        <w:tc>
          <w:tcPr>
            <w:tcW w:w="1843" w:type="dxa"/>
          </w:tcPr>
          <w:p w:rsidR="00E52959" w:rsidRDefault="00E52959" w:rsidP="008F7A77">
            <w:pPr>
              <w:spacing w:line="240" w:lineRule="auto"/>
              <w:ind w:firstLine="0"/>
            </w:pPr>
            <w:r>
              <w:t>5 min</w:t>
            </w:r>
          </w:p>
          <w:p w:rsidR="00E52959" w:rsidRDefault="00E52959" w:rsidP="008F7A77">
            <w:pPr>
              <w:spacing w:line="240" w:lineRule="auto"/>
              <w:ind w:firstLine="0"/>
            </w:pPr>
            <w:r>
              <w:t>Oral collectif</w:t>
            </w:r>
          </w:p>
          <w:p w:rsidR="00E52959" w:rsidRPr="009C0D83" w:rsidRDefault="00E52959" w:rsidP="008F7A77">
            <w:pPr>
              <w:spacing w:line="240" w:lineRule="auto"/>
              <w:ind w:firstLine="0"/>
            </w:pPr>
          </w:p>
        </w:tc>
        <w:tc>
          <w:tcPr>
            <w:tcW w:w="6662" w:type="dxa"/>
          </w:tcPr>
          <w:p w:rsidR="00E52959" w:rsidRPr="002B1927" w:rsidRDefault="00E52959" w:rsidP="008F7A77">
            <w:pPr>
              <w:spacing w:line="240" w:lineRule="auto"/>
              <w:ind w:firstLine="0"/>
              <w:rPr>
                <w:b/>
              </w:rPr>
            </w:pPr>
            <w:r w:rsidRPr="002B1927">
              <w:rPr>
                <w:b/>
              </w:rPr>
              <w:t>Objectif :</w:t>
            </w:r>
          </w:p>
          <w:p w:rsidR="00E52959" w:rsidRDefault="00E52959" w:rsidP="008F7A77">
            <w:pPr>
              <w:spacing w:line="240" w:lineRule="auto"/>
              <w:ind w:firstLine="0"/>
            </w:pPr>
            <w:r>
              <w:t>Faire un bilan de la séance et préparer les élèves à la suite du projet.</w:t>
            </w:r>
          </w:p>
          <w:p w:rsidR="00E52959" w:rsidRPr="002B1927" w:rsidRDefault="00E52959" w:rsidP="008F7A77">
            <w:pPr>
              <w:spacing w:line="240" w:lineRule="auto"/>
              <w:ind w:firstLine="0"/>
              <w:rPr>
                <w:b/>
              </w:rPr>
            </w:pPr>
            <w:r w:rsidRPr="002B1927">
              <w:rPr>
                <w:b/>
              </w:rPr>
              <w:t>Consigne :</w:t>
            </w:r>
          </w:p>
          <w:p w:rsidR="00E52959" w:rsidRDefault="00E52959" w:rsidP="008F7A77">
            <w:pPr>
              <w:spacing w:line="240" w:lineRule="auto"/>
              <w:ind w:firstLine="0"/>
            </w:pPr>
            <w:r>
              <w:t>« </w:t>
            </w:r>
            <w:r w:rsidR="0033279C">
              <w:t>Comme annoncé, j</w:t>
            </w:r>
            <w:r>
              <w:t xml:space="preserve">e </w:t>
            </w:r>
            <w:r w:rsidR="0033279C">
              <w:t xml:space="preserve">récupère vos cahiers de brouillon pour corriger les fautes d’orthographe. La prochaine fois, nous travaillerons en demi-groupe sur les ordinateurs </w:t>
            </w:r>
            <w:r w:rsidR="00D543F9">
              <w:t>a</w:t>
            </w:r>
            <w:r w:rsidR="0033279C">
              <w:t>fin que vous rédigiez votre rubrique au propre ».</w:t>
            </w:r>
          </w:p>
          <w:p w:rsidR="00E52959" w:rsidRPr="002B1927" w:rsidRDefault="00E52959" w:rsidP="008F7A77">
            <w:pPr>
              <w:spacing w:line="240" w:lineRule="auto"/>
              <w:ind w:firstLine="0"/>
              <w:rPr>
                <w:b/>
              </w:rPr>
            </w:pPr>
            <w:r w:rsidRPr="002B1927">
              <w:rPr>
                <w:b/>
              </w:rPr>
              <w:t>Déroulement :</w:t>
            </w:r>
          </w:p>
          <w:p w:rsidR="00E52959" w:rsidRPr="00A240A1" w:rsidRDefault="00E52959" w:rsidP="008F7A77">
            <w:pPr>
              <w:spacing w:line="240" w:lineRule="auto"/>
              <w:ind w:firstLine="0"/>
            </w:pPr>
            <w:r>
              <w:t xml:space="preserve">L’enseignante fait un bilan de la séance, </w:t>
            </w:r>
            <w:r w:rsidR="0033279C">
              <w:t>récupère les cahiers</w:t>
            </w:r>
            <w:r>
              <w:t xml:space="preserve">, puis annonce la suite du travail de la prochaine séance. </w:t>
            </w:r>
          </w:p>
        </w:tc>
      </w:tr>
    </w:tbl>
    <w:p w:rsidR="008F7A77" w:rsidRDefault="008F7A77" w:rsidP="00AF44C3">
      <w:pPr>
        <w:tabs>
          <w:tab w:val="clear" w:pos="360"/>
        </w:tabs>
        <w:ind w:firstLine="0"/>
      </w:pPr>
    </w:p>
    <w:p w:rsidR="00F17A64" w:rsidRDefault="00F17A64">
      <w:pPr>
        <w:keepLines w:val="0"/>
        <w:tabs>
          <w:tab w:val="clear" w:pos="360"/>
        </w:tabs>
        <w:suppressAutoHyphens w:val="0"/>
        <w:spacing w:after="200" w:line="276" w:lineRule="auto"/>
        <w:ind w:firstLine="0"/>
        <w:jc w:val="left"/>
      </w:pPr>
      <w:r>
        <w:br w:type="page"/>
      </w:r>
    </w:p>
    <w:tbl>
      <w:tblPr>
        <w:tblStyle w:val="Grilledutableau"/>
        <w:tblW w:w="10456" w:type="dxa"/>
        <w:tblLook w:val="04A0" w:firstRow="1" w:lastRow="0" w:firstColumn="1" w:lastColumn="0" w:noHBand="0" w:noVBand="1"/>
      </w:tblPr>
      <w:tblGrid>
        <w:gridCol w:w="2370"/>
        <w:gridCol w:w="2021"/>
        <w:gridCol w:w="2022"/>
        <w:gridCol w:w="2021"/>
        <w:gridCol w:w="2022"/>
      </w:tblGrid>
      <w:tr w:rsidR="008F7A77" w:rsidTr="00245068">
        <w:trPr>
          <w:trHeight w:val="480"/>
        </w:trPr>
        <w:tc>
          <w:tcPr>
            <w:tcW w:w="2370" w:type="dxa"/>
            <w:vMerge w:val="restart"/>
            <w:shd w:val="clear" w:color="auto" w:fill="95B3D7" w:themeFill="accent1" w:themeFillTint="99"/>
            <w:vAlign w:val="center"/>
          </w:tcPr>
          <w:p w:rsidR="008F7A77" w:rsidRPr="005F3E27" w:rsidRDefault="008F7A77" w:rsidP="008F7A77">
            <w:pPr>
              <w:spacing w:line="240" w:lineRule="auto"/>
              <w:ind w:firstLine="0"/>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Pr>
                <w:smallCaps/>
                <w:sz w:val="40"/>
              </w:rPr>
              <w:t>Magazine</w:t>
            </w:r>
          </w:p>
        </w:tc>
        <w:tc>
          <w:tcPr>
            <w:tcW w:w="2021" w:type="dxa"/>
            <w:tcBorders>
              <w:bottom w:val="single" w:sz="4" w:space="0" w:color="auto"/>
            </w:tcBorders>
            <w:shd w:val="clear" w:color="auto" w:fill="95B3D7" w:themeFill="accent1" w:themeFillTint="99"/>
            <w:vAlign w:val="center"/>
          </w:tcPr>
          <w:p w:rsidR="008F7A77" w:rsidRDefault="008F7A77" w:rsidP="008F7A77">
            <w:pPr>
              <w:spacing w:line="240" w:lineRule="auto"/>
              <w:ind w:firstLine="0"/>
              <w:jc w:val="left"/>
            </w:pPr>
            <w:r w:rsidRPr="005F3E27">
              <w:rPr>
                <w:b/>
              </w:rPr>
              <w:t>Niveau :</w:t>
            </w:r>
            <w:r>
              <w:t xml:space="preserve"> CM2</w:t>
            </w:r>
          </w:p>
        </w:tc>
        <w:tc>
          <w:tcPr>
            <w:tcW w:w="2022" w:type="dxa"/>
            <w:tcBorders>
              <w:bottom w:val="single" w:sz="4" w:space="0" w:color="auto"/>
            </w:tcBorders>
            <w:shd w:val="clear" w:color="auto" w:fill="95B3D7" w:themeFill="accent1" w:themeFillTint="99"/>
            <w:vAlign w:val="center"/>
          </w:tcPr>
          <w:p w:rsidR="008F7A77" w:rsidRDefault="008F7A77" w:rsidP="008F7A77">
            <w:pPr>
              <w:spacing w:line="240" w:lineRule="auto"/>
              <w:ind w:firstLine="0"/>
              <w:jc w:val="left"/>
            </w:pPr>
            <w:r w:rsidRPr="005F3E27">
              <w:rPr>
                <w:b/>
              </w:rPr>
              <w:t>Période :</w:t>
            </w:r>
            <w:r>
              <w:t xml:space="preserve"> 4</w:t>
            </w:r>
          </w:p>
        </w:tc>
        <w:tc>
          <w:tcPr>
            <w:tcW w:w="2021" w:type="dxa"/>
            <w:tcBorders>
              <w:bottom w:val="single" w:sz="4" w:space="0" w:color="auto"/>
            </w:tcBorders>
            <w:shd w:val="clear" w:color="auto" w:fill="95B3D7" w:themeFill="accent1" w:themeFillTint="99"/>
            <w:vAlign w:val="center"/>
          </w:tcPr>
          <w:p w:rsidR="008F7A77" w:rsidRPr="009C0D83" w:rsidRDefault="008F7A77" w:rsidP="008F7A77">
            <w:pPr>
              <w:spacing w:line="240" w:lineRule="auto"/>
              <w:ind w:firstLine="0"/>
              <w:jc w:val="left"/>
              <w:rPr>
                <w:b/>
              </w:rPr>
            </w:pPr>
            <w:r w:rsidRPr="009C0D83">
              <w:rPr>
                <w:b/>
              </w:rPr>
              <w:t>Séance :</w:t>
            </w:r>
            <w:r w:rsidRPr="00F82C3F">
              <w:t xml:space="preserve"> </w:t>
            </w:r>
            <w:r>
              <w:t>3</w:t>
            </w:r>
            <w:r w:rsidR="008E3084">
              <w:t xml:space="preserve"> et 3bis</w:t>
            </w:r>
          </w:p>
        </w:tc>
        <w:tc>
          <w:tcPr>
            <w:tcW w:w="2022" w:type="dxa"/>
            <w:tcBorders>
              <w:bottom w:val="single" w:sz="4" w:space="0" w:color="auto"/>
            </w:tcBorders>
            <w:shd w:val="clear" w:color="auto" w:fill="95B3D7" w:themeFill="accent1" w:themeFillTint="99"/>
            <w:vAlign w:val="center"/>
          </w:tcPr>
          <w:p w:rsidR="008F7A77" w:rsidRPr="005F3E27" w:rsidRDefault="008F7A77" w:rsidP="008F7A77">
            <w:pPr>
              <w:spacing w:line="240" w:lineRule="auto"/>
              <w:ind w:firstLine="0"/>
              <w:jc w:val="center"/>
              <w:rPr>
                <w:b/>
              </w:rPr>
            </w:pPr>
            <w:r w:rsidRPr="005F3E27">
              <w:rPr>
                <w:b/>
              </w:rPr>
              <w:t>Durée :</w:t>
            </w:r>
            <w:r>
              <w:t xml:space="preserve"> 45 min</w:t>
            </w:r>
          </w:p>
        </w:tc>
      </w:tr>
      <w:tr w:rsidR="008F7A77" w:rsidTr="008241D0">
        <w:trPr>
          <w:trHeight w:val="532"/>
        </w:trPr>
        <w:tc>
          <w:tcPr>
            <w:tcW w:w="2370" w:type="dxa"/>
            <w:vMerge/>
            <w:tcBorders>
              <w:bottom w:val="single" w:sz="4" w:space="0" w:color="auto"/>
            </w:tcBorders>
            <w:shd w:val="clear" w:color="auto" w:fill="95B3D7" w:themeFill="accent1" w:themeFillTint="99"/>
            <w:vAlign w:val="center"/>
          </w:tcPr>
          <w:p w:rsidR="008F7A77" w:rsidRPr="005F3E27" w:rsidRDefault="008F7A77" w:rsidP="008F7A77">
            <w:pPr>
              <w:jc w:val="center"/>
              <w:rPr>
                <w:b/>
                <w:smallCaps/>
                <w:sz w:val="40"/>
              </w:rPr>
            </w:pPr>
          </w:p>
        </w:tc>
        <w:tc>
          <w:tcPr>
            <w:tcW w:w="8086" w:type="dxa"/>
            <w:gridSpan w:val="4"/>
            <w:tcBorders>
              <w:bottom w:val="nil"/>
              <w:right w:val="nil"/>
            </w:tcBorders>
            <w:shd w:val="clear" w:color="auto" w:fill="auto"/>
            <w:vAlign w:val="center"/>
          </w:tcPr>
          <w:p w:rsidR="008F7A77" w:rsidRPr="00E52959" w:rsidRDefault="008F7A77" w:rsidP="008F7A77">
            <w:pPr>
              <w:jc w:val="left"/>
            </w:pPr>
            <w:r>
              <w:t>Rédaction des rubriques avec TICE</w:t>
            </w:r>
          </w:p>
        </w:tc>
      </w:tr>
    </w:tbl>
    <w:p w:rsidR="008F7A77" w:rsidRDefault="008F7A77" w:rsidP="008F7A77"/>
    <w:tbl>
      <w:tblPr>
        <w:tblStyle w:val="Grilledutableau"/>
        <w:tblW w:w="10456" w:type="dxa"/>
        <w:tblLayout w:type="fixed"/>
        <w:tblLook w:val="04A0" w:firstRow="1" w:lastRow="0" w:firstColumn="1" w:lastColumn="0" w:noHBand="0" w:noVBand="1"/>
      </w:tblPr>
      <w:tblGrid>
        <w:gridCol w:w="534"/>
        <w:gridCol w:w="1701"/>
        <w:gridCol w:w="8221"/>
      </w:tblGrid>
      <w:tr w:rsidR="008E3084" w:rsidTr="008241D0">
        <w:tc>
          <w:tcPr>
            <w:tcW w:w="534" w:type="dxa"/>
            <w:shd w:val="clear" w:color="auto" w:fill="DBE5F1" w:themeFill="accent1" w:themeFillTint="33"/>
            <w:textDirection w:val="btLr"/>
          </w:tcPr>
          <w:p w:rsidR="008E3084" w:rsidRPr="009D71C5" w:rsidRDefault="008E3084" w:rsidP="008F7A77">
            <w:pPr>
              <w:spacing w:line="240" w:lineRule="auto"/>
              <w:ind w:left="113" w:right="113" w:firstLine="0"/>
              <w:jc w:val="center"/>
              <w:rPr>
                <w:b/>
                <w:smallCaps/>
              </w:rPr>
            </w:pPr>
            <w:r w:rsidRPr="009D71C5">
              <w:rPr>
                <w:b/>
                <w:smallCaps/>
                <w:sz w:val="32"/>
              </w:rPr>
              <w:t>Objectifs</w:t>
            </w:r>
          </w:p>
        </w:tc>
        <w:tc>
          <w:tcPr>
            <w:tcW w:w="1701" w:type="dxa"/>
            <w:shd w:val="clear" w:color="auto" w:fill="DBE5F1" w:themeFill="accent1" w:themeFillTint="33"/>
            <w:vAlign w:val="center"/>
          </w:tcPr>
          <w:p w:rsidR="008E3084" w:rsidRDefault="008E3084" w:rsidP="008F7A77">
            <w:pPr>
              <w:ind w:firstLine="0"/>
              <w:jc w:val="left"/>
              <w:rPr>
                <w:b/>
              </w:rPr>
            </w:pPr>
            <w:r>
              <w:rPr>
                <w:b/>
              </w:rPr>
              <w:t>Compétences du B2i</w:t>
            </w:r>
          </w:p>
        </w:tc>
        <w:tc>
          <w:tcPr>
            <w:tcW w:w="8221" w:type="dxa"/>
          </w:tcPr>
          <w:p w:rsidR="008E3084" w:rsidRPr="005D3F44" w:rsidRDefault="008E3084" w:rsidP="005D3F44">
            <w:pPr>
              <w:spacing w:line="240" w:lineRule="auto"/>
              <w:ind w:firstLine="0"/>
              <w:rPr>
                <w:b/>
              </w:rPr>
            </w:pPr>
            <w:r w:rsidRPr="005D3F44">
              <w:rPr>
                <w:b/>
              </w:rPr>
              <w:t>Domaine 1 : S’approprier un environnement informatique de travail</w:t>
            </w:r>
          </w:p>
          <w:p w:rsidR="008E3084" w:rsidRPr="005D3F44" w:rsidRDefault="008E3084" w:rsidP="005D3F44">
            <w:pPr>
              <w:spacing w:line="240" w:lineRule="auto"/>
              <w:ind w:firstLine="0"/>
            </w:pPr>
            <w:r w:rsidRPr="005D3F44">
              <w:t xml:space="preserve">Identifier la fonction des différents éléments composant l'environnement informatique ; </w:t>
            </w:r>
          </w:p>
          <w:p w:rsidR="008E3084" w:rsidRPr="005D3F44" w:rsidRDefault="008E3084" w:rsidP="005D3F44">
            <w:pPr>
              <w:spacing w:line="240" w:lineRule="auto"/>
              <w:ind w:firstLine="0"/>
            </w:pPr>
            <w:r w:rsidRPr="005D3F44">
              <w:t xml:space="preserve">Démarrer et arrêter les équipements et les logiciels ; </w:t>
            </w:r>
          </w:p>
          <w:p w:rsidR="008E3084" w:rsidRPr="005D3F44" w:rsidRDefault="008E3084" w:rsidP="005D3F44">
            <w:pPr>
              <w:spacing w:line="240" w:lineRule="auto"/>
              <w:ind w:firstLine="0"/>
            </w:pPr>
            <w:r w:rsidRPr="005D3F44">
              <w:t xml:space="preserve">Utiliser des dispositifs de pointage et de saisie (souris, clavier, stylet...) ; </w:t>
            </w:r>
          </w:p>
          <w:p w:rsidR="008E3084" w:rsidRPr="005D3F44" w:rsidRDefault="008E3084" w:rsidP="005D3F44">
            <w:pPr>
              <w:spacing w:line="240" w:lineRule="auto"/>
              <w:ind w:firstLine="0"/>
            </w:pPr>
            <w:r w:rsidRPr="005D3F44">
              <w:t xml:space="preserve">Se déplacer dans une arborescence. </w:t>
            </w:r>
          </w:p>
          <w:p w:rsidR="008E3084" w:rsidRPr="005D3F44" w:rsidRDefault="008E3084" w:rsidP="005D3F44">
            <w:pPr>
              <w:spacing w:line="240" w:lineRule="auto"/>
              <w:ind w:firstLine="0"/>
              <w:rPr>
                <w:b/>
              </w:rPr>
            </w:pPr>
            <w:r w:rsidRPr="005D3F44">
              <w:rPr>
                <w:b/>
              </w:rPr>
              <w:t>Domaine 2 : Adopter une attitude responsable</w:t>
            </w:r>
          </w:p>
          <w:p w:rsidR="008E3084" w:rsidRPr="005D3F44" w:rsidRDefault="008E3084" w:rsidP="005D3F44">
            <w:pPr>
              <w:spacing w:line="240" w:lineRule="auto"/>
              <w:ind w:firstLine="0"/>
            </w:pPr>
            <w:r w:rsidRPr="005D3F44">
              <w:t>Appliquer les règles élémentaires d’usage de l’informatique et de l’internet ;</w:t>
            </w:r>
          </w:p>
          <w:p w:rsidR="008E3084" w:rsidRPr="005D3F44" w:rsidRDefault="008E3084" w:rsidP="005D3F44">
            <w:pPr>
              <w:spacing w:line="240" w:lineRule="auto"/>
              <w:ind w:firstLine="0"/>
            </w:pPr>
            <w:r w:rsidRPr="005D3F44">
              <w:t>Participer à des travaux collaboratifs en connaissant les enjeux et en respectant les règles.</w:t>
            </w:r>
          </w:p>
          <w:p w:rsidR="008E3084" w:rsidRPr="005D3F44" w:rsidRDefault="008E3084" w:rsidP="005D3F44">
            <w:pPr>
              <w:spacing w:line="240" w:lineRule="auto"/>
              <w:ind w:firstLine="0"/>
              <w:rPr>
                <w:b/>
              </w:rPr>
            </w:pPr>
            <w:r w:rsidRPr="005D3F44">
              <w:rPr>
                <w:b/>
              </w:rPr>
              <w:t xml:space="preserve">Domaine 3 : Créer, produire, traiter, exploiter des données </w:t>
            </w:r>
          </w:p>
          <w:p w:rsidR="008E3084" w:rsidRPr="005D3F44" w:rsidRDefault="008E3084" w:rsidP="005D3F44">
            <w:pPr>
              <w:spacing w:line="240" w:lineRule="auto"/>
              <w:ind w:firstLine="0"/>
            </w:pPr>
            <w:r w:rsidRPr="005D3F44">
              <w:t xml:space="preserve">Créer, produire un document numérique et le modifier ; </w:t>
            </w:r>
          </w:p>
          <w:p w:rsidR="008E3084" w:rsidRDefault="008E3084" w:rsidP="008F7A77">
            <w:pPr>
              <w:spacing w:line="240" w:lineRule="auto"/>
              <w:ind w:firstLine="0"/>
            </w:pPr>
            <w:r w:rsidRPr="005D3F44">
              <w:t>Organiser dans un même document des médias différents (texte, image ou son), issus d'une bibliothèque ou de sa propre composition.</w:t>
            </w:r>
          </w:p>
        </w:tc>
      </w:tr>
    </w:tbl>
    <w:p w:rsidR="008F7A77" w:rsidRPr="003F2578" w:rsidRDefault="008F7A77" w:rsidP="008F7A77"/>
    <w:tbl>
      <w:tblPr>
        <w:tblStyle w:val="Grilledutableau"/>
        <w:tblW w:w="0" w:type="auto"/>
        <w:tblLook w:val="04A0" w:firstRow="1" w:lastRow="0" w:firstColumn="1" w:lastColumn="0" w:noHBand="0" w:noVBand="1"/>
      </w:tblPr>
      <w:tblGrid>
        <w:gridCol w:w="2235"/>
        <w:gridCol w:w="8221"/>
      </w:tblGrid>
      <w:tr w:rsidR="008F7A77" w:rsidTr="0031538D">
        <w:tc>
          <w:tcPr>
            <w:tcW w:w="2235" w:type="dxa"/>
            <w:shd w:val="clear" w:color="auto" w:fill="DBE5F1" w:themeFill="accent1" w:themeFillTint="33"/>
            <w:vAlign w:val="center"/>
          </w:tcPr>
          <w:p w:rsidR="008F7A77" w:rsidRPr="005F3E27" w:rsidRDefault="008F7A77" w:rsidP="008F7A77">
            <w:pPr>
              <w:ind w:firstLine="0"/>
              <w:jc w:val="left"/>
              <w:rPr>
                <w:b/>
              </w:rPr>
            </w:pPr>
            <w:r w:rsidRPr="005F3E27">
              <w:rPr>
                <w:b/>
              </w:rPr>
              <w:t>Matér</w:t>
            </w:r>
            <w:r w:rsidRPr="005F3E27">
              <w:rPr>
                <w:b/>
                <w:shd w:val="clear" w:color="auto" w:fill="DBE5F1" w:themeFill="accent1" w:themeFillTint="33"/>
              </w:rPr>
              <w:t>iel</w:t>
            </w:r>
            <w:r w:rsidRPr="005F3E27">
              <w:rPr>
                <w:b/>
              </w:rPr>
              <w:t> :</w:t>
            </w:r>
          </w:p>
        </w:tc>
        <w:tc>
          <w:tcPr>
            <w:tcW w:w="8221" w:type="dxa"/>
          </w:tcPr>
          <w:p w:rsidR="008F7A77" w:rsidRDefault="008F7A77" w:rsidP="005D3F44">
            <w:pPr>
              <w:spacing w:line="240" w:lineRule="auto"/>
              <w:ind w:firstLine="0"/>
            </w:pPr>
            <w:r>
              <w:t xml:space="preserve">Cahier de brouillon, </w:t>
            </w:r>
            <w:r w:rsidR="005D3F44">
              <w:t>13 ordinateurs</w:t>
            </w:r>
            <w:r w:rsidR="008E3084">
              <w:t xml:space="preserve"> avec </w:t>
            </w:r>
            <w:r w:rsidR="008E3084" w:rsidRPr="008E3084">
              <w:rPr>
                <w:i/>
              </w:rPr>
              <w:t>Microsoft Office Publisher</w:t>
            </w:r>
            <w:r w:rsidR="005D3F44">
              <w:t>, 13 alimentations, rallonges et multiprises.</w:t>
            </w:r>
          </w:p>
        </w:tc>
      </w:tr>
      <w:tr w:rsidR="005D3F44" w:rsidTr="0031538D">
        <w:tc>
          <w:tcPr>
            <w:tcW w:w="2235" w:type="dxa"/>
            <w:shd w:val="clear" w:color="auto" w:fill="DBE5F1" w:themeFill="accent1" w:themeFillTint="33"/>
            <w:vAlign w:val="center"/>
          </w:tcPr>
          <w:p w:rsidR="005D3F44" w:rsidRPr="005F3E27" w:rsidRDefault="005D3F44" w:rsidP="008F7A77">
            <w:pPr>
              <w:ind w:firstLine="0"/>
              <w:jc w:val="left"/>
              <w:rPr>
                <w:b/>
              </w:rPr>
            </w:pPr>
            <w:proofErr w:type="gramStart"/>
            <w:r>
              <w:rPr>
                <w:b/>
              </w:rPr>
              <w:t>Remarque</w:t>
            </w:r>
            <w:r w:rsidR="008E3084">
              <w:rPr>
                <w:b/>
              </w:rPr>
              <w:t>s</w:t>
            </w:r>
            <w:proofErr w:type="gramEnd"/>
            <w:r>
              <w:rPr>
                <w:b/>
              </w:rPr>
              <w:t> :</w:t>
            </w:r>
          </w:p>
        </w:tc>
        <w:tc>
          <w:tcPr>
            <w:tcW w:w="8221" w:type="dxa"/>
          </w:tcPr>
          <w:p w:rsidR="008E3084" w:rsidRDefault="008E3084" w:rsidP="005D3F44">
            <w:pPr>
              <w:spacing w:line="240" w:lineRule="auto"/>
              <w:ind w:firstLine="0"/>
            </w:pPr>
            <w:r>
              <w:t xml:space="preserve">Au préalable, un modèle de page de </w:t>
            </w:r>
            <w:r w:rsidRPr="008E3084">
              <w:rPr>
                <w:i/>
              </w:rPr>
              <w:t>Publisher</w:t>
            </w:r>
            <w:r>
              <w:t xml:space="preserve"> a été choisi avec la classe (couleur, disposition des zones de texte et d’image).</w:t>
            </w:r>
          </w:p>
          <w:p w:rsidR="005D3F44" w:rsidRDefault="005D3F44" w:rsidP="005D3F44">
            <w:pPr>
              <w:spacing w:line="240" w:lineRule="auto"/>
              <w:ind w:firstLine="0"/>
            </w:pPr>
            <w:r>
              <w:t>Travail en demi-groupe (13 élèves).</w:t>
            </w:r>
          </w:p>
        </w:tc>
      </w:tr>
    </w:tbl>
    <w:p w:rsidR="008F7A77" w:rsidRDefault="008F7A77" w:rsidP="008F7A77"/>
    <w:tbl>
      <w:tblPr>
        <w:tblStyle w:val="Grilledutableau"/>
        <w:tblW w:w="10456" w:type="dxa"/>
        <w:tblLayout w:type="fixed"/>
        <w:tblLook w:val="04A0" w:firstRow="1" w:lastRow="0" w:firstColumn="1" w:lastColumn="0" w:noHBand="0" w:noVBand="1"/>
      </w:tblPr>
      <w:tblGrid>
        <w:gridCol w:w="2093"/>
        <w:gridCol w:w="1843"/>
        <w:gridCol w:w="6520"/>
      </w:tblGrid>
      <w:tr w:rsidR="008F7A77" w:rsidTr="008241D0">
        <w:tc>
          <w:tcPr>
            <w:tcW w:w="2093" w:type="dxa"/>
            <w:shd w:val="clear" w:color="auto" w:fill="DBE5F1" w:themeFill="accent1" w:themeFillTint="33"/>
            <w:vAlign w:val="center"/>
          </w:tcPr>
          <w:p w:rsidR="008F7A77" w:rsidRPr="005F3E27" w:rsidRDefault="008F7A77" w:rsidP="008F7A77">
            <w:pPr>
              <w:ind w:firstLine="0"/>
              <w:jc w:val="center"/>
              <w:rPr>
                <w:b/>
              </w:rPr>
            </w:pPr>
            <w:r w:rsidRPr="005F3E27">
              <w:rPr>
                <w:b/>
              </w:rPr>
              <w:t>Phase :</w:t>
            </w:r>
          </w:p>
        </w:tc>
        <w:tc>
          <w:tcPr>
            <w:tcW w:w="1843" w:type="dxa"/>
            <w:shd w:val="clear" w:color="auto" w:fill="DBE5F1" w:themeFill="accent1" w:themeFillTint="33"/>
            <w:vAlign w:val="center"/>
          </w:tcPr>
          <w:p w:rsidR="008F7A77" w:rsidRPr="005F3E27" w:rsidRDefault="008F7A77" w:rsidP="008F7A77">
            <w:pPr>
              <w:ind w:firstLine="0"/>
              <w:jc w:val="center"/>
              <w:rPr>
                <w:b/>
              </w:rPr>
            </w:pPr>
            <w:r w:rsidRPr="005F3E27">
              <w:rPr>
                <w:b/>
              </w:rPr>
              <w:t>Organisation :</w:t>
            </w:r>
          </w:p>
        </w:tc>
        <w:tc>
          <w:tcPr>
            <w:tcW w:w="6520" w:type="dxa"/>
            <w:shd w:val="clear" w:color="auto" w:fill="DBE5F1" w:themeFill="accent1" w:themeFillTint="33"/>
            <w:vAlign w:val="center"/>
          </w:tcPr>
          <w:p w:rsidR="008F7A77" w:rsidRPr="005F3E27" w:rsidRDefault="008F7A77" w:rsidP="008F7A77">
            <w:pPr>
              <w:ind w:firstLine="0"/>
              <w:jc w:val="center"/>
              <w:rPr>
                <w:b/>
              </w:rPr>
            </w:pPr>
            <w:r w:rsidRPr="005F3E27">
              <w:rPr>
                <w:b/>
              </w:rPr>
              <w:t>Déroulement :</w:t>
            </w:r>
          </w:p>
        </w:tc>
      </w:tr>
      <w:tr w:rsidR="008F7A77" w:rsidRPr="00693523" w:rsidTr="008241D0">
        <w:tc>
          <w:tcPr>
            <w:tcW w:w="2093" w:type="dxa"/>
            <w:tcBorders>
              <w:bottom w:val="single" w:sz="4" w:space="0" w:color="auto"/>
            </w:tcBorders>
          </w:tcPr>
          <w:p w:rsidR="008F7A77" w:rsidRDefault="008F7A77" w:rsidP="008F7A77">
            <w:pPr>
              <w:spacing w:line="240" w:lineRule="auto"/>
              <w:ind w:firstLine="0"/>
            </w:pPr>
            <w:r>
              <w:t>Mise en route</w:t>
            </w:r>
          </w:p>
        </w:tc>
        <w:tc>
          <w:tcPr>
            <w:tcW w:w="1843" w:type="dxa"/>
            <w:tcBorders>
              <w:bottom w:val="single" w:sz="4" w:space="0" w:color="auto"/>
            </w:tcBorders>
          </w:tcPr>
          <w:p w:rsidR="008F7A77" w:rsidRDefault="008F7A77" w:rsidP="008F7A77">
            <w:pPr>
              <w:spacing w:line="240" w:lineRule="auto"/>
              <w:ind w:firstLine="0"/>
              <w:jc w:val="left"/>
            </w:pPr>
            <w:r>
              <w:t>Oral Collectif</w:t>
            </w:r>
          </w:p>
          <w:p w:rsidR="008F7A77" w:rsidRPr="009C0D83" w:rsidRDefault="008F7A77" w:rsidP="008F7A77">
            <w:pPr>
              <w:spacing w:line="240" w:lineRule="auto"/>
              <w:ind w:firstLine="0"/>
              <w:jc w:val="left"/>
            </w:pPr>
          </w:p>
        </w:tc>
        <w:tc>
          <w:tcPr>
            <w:tcW w:w="6520" w:type="dxa"/>
            <w:tcBorders>
              <w:bottom w:val="single" w:sz="4" w:space="0" w:color="auto"/>
            </w:tcBorders>
          </w:tcPr>
          <w:p w:rsidR="008F7A77" w:rsidRPr="009C0D83" w:rsidRDefault="008F7A77" w:rsidP="008E3084">
            <w:pPr>
              <w:spacing w:line="240" w:lineRule="auto"/>
              <w:ind w:firstLine="0"/>
            </w:pPr>
            <w:r>
              <w:t>« </w:t>
            </w:r>
            <w:r w:rsidR="008E3084">
              <w:t>Maintenant que vous avez rédigé au brouillon les articles de votre rubrique, vous allez les taper au propre à l’ordinateur</w:t>
            </w:r>
            <w:r>
              <w:t> ».</w:t>
            </w:r>
          </w:p>
        </w:tc>
      </w:tr>
      <w:tr w:rsidR="008241D0" w:rsidTr="008241D0">
        <w:tc>
          <w:tcPr>
            <w:tcW w:w="2093" w:type="dxa"/>
            <w:tcBorders>
              <w:bottom w:val="nil"/>
            </w:tcBorders>
          </w:tcPr>
          <w:p w:rsidR="008241D0" w:rsidRDefault="008241D0" w:rsidP="008F7A77">
            <w:pPr>
              <w:spacing w:line="240" w:lineRule="auto"/>
              <w:ind w:firstLine="0"/>
            </w:pPr>
            <w:r>
              <w:t>Trace écrite</w:t>
            </w:r>
          </w:p>
        </w:tc>
        <w:tc>
          <w:tcPr>
            <w:tcW w:w="1843" w:type="dxa"/>
            <w:tcBorders>
              <w:bottom w:val="nil"/>
            </w:tcBorders>
          </w:tcPr>
          <w:p w:rsidR="008241D0" w:rsidRDefault="008241D0" w:rsidP="008241D0">
            <w:pPr>
              <w:spacing w:line="240" w:lineRule="auto"/>
              <w:ind w:firstLine="0"/>
            </w:pPr>
            <w:r>
              <w:t>40 min</w:t>
            </w:r>
          </w:p>
          <w:p w:rsidR="008241D0" w:rsidRDefault="008241D0" w:rsidP="008241D0">
            <w:pPr>
              <w:spacing w:line="240" w:lineRule="auto"/>
              <w:ind w:firstLine="0"/>
            </w:pPr>
          </w:p>
          <w:p w:rsidR="008241D0" w:rsidRDefault="008241D0" w:rsidP="008241D0">
            <w:pPr>
              <w:spacing w:line="240" w:lineRule="auto"/>
              <w:ind w:firstLine="0"/>
            </w:pPr>
            <w:r>
              <w:t>Individuel écrit</w:t>
            </w:r>
          </w:p>
          <w:p w:rsidR="008241D0" w:rsidRDefault="008241D0" w:rsidP="008241D0">
            <w:pPr>
              <w:spacing w:line="240" w:lineRule="auto"/>
              <w:ind w:firstLine="0"/>
            </w:pPr>
          </w:p>
          <w:p w:rsidR="008241D0" w:rsidRDefault="008241D0" w:rsidP="008241D0">
            <w:pPr>
              <w:spacing w:line="240" w:lineRule="auto"/>
              <w:ind w:firstLine="0"/>
            </w:pPr>
          </w:p>
          <w:p w:rsidR="008241D0" w:rsidRDefault="008241D0" w:rsidP="008241D0">
            <w:pPr>
              <w:spacing w:line="240" w:lineRule="auto"/>
              <w:ind w:firstLine="0"/>
            </w:pPr>
            <w:r>
              <w:t>Cahier de brouillon</w:t>
            </w:r>
          </w:p>
          <w:p w:rsidR="008241D0" w:rsidRDefault="0031538D" w:rsidP="008241D0">
            <w:pPr>
              <w:spacing w:line="240" w:lineRule="auto"/>
              <w:ind w:firstLine="0"/>
            </w:pPr>
            <w:r>
              <w:t>13 ordinateurs</w:t>
            </w:r>
          </w:p>
        </w:tc>
        <w:tc>
          <w:tcPr>
            <w:tcW w:w="6520" w:type="dxa"/>
            <w:tcBorders>
              <w:bottom w:val="nil"/>
            </w:tcBorders>
          </w:tcPr>
          <w:p w:rsidR="008241D0" w:rsidRPr="00F82C3F" w:rsidRDefault="008241D0" w:rsidP="008241D0">
            <w:pPr>
              <w:spacing w:line="240" w:lineRule="auto"/>
              <w:ind w:firstLine="0"/>
              <w:rPr>
                <w:b/>
              </w:rPr>
            </w:pPr>
            <w:r w:rsidRPr="00F82C3F">
              <w:rPr>
                <w:b/>
              </w:rPr>
              <w:t>Objectif :</w:t>
            </w:r>
          </w:p>
          <w:p w:rsidR="008241D0" w:rsidRDefault="008241D0" w:rsidP="008241D0">
            <w:pPr>
              <w:spacing w:line="240" w:lineRule="auto"/>
              <w:ind w:firstLine="0"/>
            </w:pPr>
            <w:r>
              <w:t>Taper à l’ordinateur leur rubrique.</w:t>
            </w:r>
          </w:p>
          <w:p w:rsidR="008241D0" w:rsidRDefault="008241D0" w:rsidP="008241D0">
            <w:pPr>
              <w:spacing w:line="240" w:lineRule="auto"/>
              <w:ind w:firstLine="0"/>
            </w:pPr>
          </w:p>
          <w:p w:rsidR="008241D0" w:rsidRPr="00F82C3F" w:rsidRDefault="008241D0" w:rsidP="008241D0">
            <w:pPr>
              <w:spacing w:line="240" w:lineRule="auto"/>
              <w:ind w:firstLine="0"/>
              <w:rPr>
                <w:b/>
              </w:rPr>
            </w:pPr>
            <w:r w:rsidRPr="00F82C3F">
              <w:rPr>
                <w:b/>
              </w:rPr>
              <w:t>Consigne :</w:t>
            </w:r>
          </w:p>
          <w:p w:rsidR="008241D0" w:rsidRDefault="008241D0" w:rsidP="008241D0">
            <w:pPr>
              <w:spacing w:line="240" w:lineRule="auto"/>
              <w:ind w:firstLine="0"/>
            </w:pPr>
            <w:r>
              <w:t>« A partir de votre brouillon</w:t>
            </w:r>
            <w:r w:rsidR="00113966">
              <w:t xml:space="preserve"> </w:t>
            </w:r>
            <w:r w:rsidR="00113966" w:rsidRPr="0074491E">
              <w:t>corrigé</w:t>
            </w:r>
            <w:r w:rsidRPr="0074491E">
              <w:t>, vous allez taper au propre votre rubrique. Ensuite, vous ajoute</w:t>
            </w:r>
            <w:r w:rsidR="00113966" w:rsidRPr="0074491E">
              <w:t>re</w:t>
            </w:r>
            <w:r w:rsidRPr="0074491E">
              <w:t xml:space="preserve">z </w:t>
            </w:r>
            <w:r>
              <w:t xml:space="preserve">les images que vous avez choisies. </w:t>
            </w:r>
          </w:p>
          <w:p w:rsidR="008241D0" w:rsidRDefault="008241D0" w:rsidP="008241D0">
            <w:pPr>
              <w:spacing w:line="240" w:lineRule="auto"/>
              <w:ind w:firstLine="0"/>
            </w:pPr>
            <w:r>
              <w:t xml:space="preserve">Quand vous avez fini, vous pouvez modifier la police, la taille, la couleur et l’emplacement du texte, ainsi que la taille et l’emplacement de vos images. </w:t>
            </w:r>
          </w:p>
          <w:p w:rsidR="008241D0" w:rsidRDefault="008241D0" w:rsidP="008241D0">
            <w:pPr>
              <w:spacing w:line="240" w:lineRule="auto"/>
              <w:ind w:firstLine="0"/>
            </w:pPr>
            <w:r>
              <w:t xml:space="preserve">Pour commencer, cliquez sur la petite boite bleue en bas à droite, près de l’heure. Choisissez "Ouvrir le dossier </w:t>
            </w:r>
            <w:proofErr w:type="spellStart"/>
            <w:r>
              <w:t>Dropbox</w:t>
            </w:r>
            <w:proofErr w:type="spellEnd"/>
            <w:r>
              <w:t xml:space="preserve">". Une fenêtre s’ouvre avec un fichier. Ouvrez le fichier "Magazine Littéraire". Allez dans "Fichier", "Enregistrer sous…". Sur la gauche, </w:t>
            </w:r>
            <w:r w:rsidRPr="0074491E">
              <w:t>clique</w:t>
            </w:r>
            <w:r w:rsidR="00113966" w:rsidRPr="0074491E">
              <w:t>z</w:t>
            </w:r>
            <w:r w:rsidRPr="0074491E">
              <w:t xml:space="preserve"> sur </w:t>
            </w:r>
            <w:r>
              <w:t>"</w:t>
            </w:r>
            <w:proofErr w:type="spellStart"/>
            <w:r>
              <w:t>DropBox</w:t>
            </w:r>
            <w:proofErr w:type="spellEnd"/>
            <w:r>
              <w:t xml:space="preserve">", </w:t>
            </w:r>
            <w:r w:rsidRPr="0074491E">
              <w:t>puis sur "Magazine Littéraire". En bas, dans "Nom du Fichier" tape</w:t>
            </w:r>
            <w:r w:rsidR="00113966" w:rsidRPr="0074491E">
              <w:t>z</w:t>
            </w:r>
            <w:r w:rsidRPr="0074491E">
              <w:t xml:space="preserve"> votre </w:t>
            </w:r>
            <w:r>
              <w:t>rubrique puis votre prénom (Ex : Auberge Jason). Maintenant, vous pouvez commencer à travailler ».</w:t>
            </w:r>
          </w:p>
          <w:p w:rsidR="008241D0" w:rsidRPr="00F82C3F" w:rsidRDefault="008241D0" w:rsidP="008F7A77">
            <w:pPr>
              <w:spacing w:line="240" w:lineRule="auto"/>
              <w:ind w:firstLine="0"/>
              <w:rPr>
                <w:b/>
              </w:rPr>
            </w:pPr>
          </w:p>
        </w:tc>
      </w:tr>
      <w:tr w:rsidR="008F7A77" w:rsidTr="008241D0">
        <w:tc>
          <w:tcPr>
            <w:tcW w:w="2093" w:type="dxa"/>
            <w:tcBorders>
              <w:top w:val="nil"/>
            </w:tcBorders>
          </w:tcPr>
          <w:p w:rsidR="008F7A77" w:rsidRDefault="008F7A77" w:rsidP="008F7A77">
            <w:pPr>
              <w:spacing w:line="240" w:lineRule="auto"/>
              <w:ind w:firstLine="0"/>
            </w:pPr>
          </w:p>
        </w:tc>
        <w:tc>
          <w:tcPr>
            <w:tcW w:w="1843" w:type="dxa"/>
            <w:tcBorders>
              <w:top w:val="nil"/>
            </w:tcBorders>
          </w:tcPr>
          <w:p w:rsidR="008F7A77" w:rsidRDefault="008F7A77" w:rsidP="008E3084">
            <w:pPr>
              <w:spacing w:line="240" w:lineRule="auto"/>
              <w:ind w:firstLine="0"/>
            </w:pPr>
          </w:p>
        </w:tc>
        <w:tc>
          <w:tcPr>
            <w:tcW w:w="6520" w:type="dxa"/>
            <w:tcBorders>
              <w:top w:val="nil"/>
            </w:tcBorders>
          </w:tcPr>
          <w:p w:rsidR="008F7A77" w:rsidRPr="00F82C3F" w:rsidRDefault="008F7A77" w:rsidP="008F7A77">
            <w:pPr>
              <w:spacing w:line="240" w:lineRule="auto"/>
              <w:ind w:firstLine="0"/>
              <w:rPr>
                <w:b/>
              </w:rPr>
            </w:pPr>
            <w:r w:rsidRPr="00F82C3F">
              <w:rPr>
                <w:b/>
              </w:rPr>
              <w:t>Déroulement :</w:t>
            </w:r>
          </w:p>
          <w:p w:rsidR="008F7A77" w:rsidRDefault="008F7A77" w:rsidP="008F7A77">
            <w:pPr>
              <w:spacing w:line="240" w:lineRule="auto"/>
              <w:ind w:firstLine="0"/>
            </w:pPr>
            <w:r>
              <w:t xml:space="preserve">L’enseignante explique </w:t>
            </w:r>
            <w:r w:rsidR="00896A69">
              <w:t>la consigne</w:t>
            </w:r>
            <w:r w:rsidR="00F17A64">
              <w:t xml:space="preserve"> en projetant sur le TBI ce que les élèves doivent faire en même temps qu’elle. Ensuite, ils</w:t>
            </w:r>
            <w:r w:rsidR="00896A69">
              <w:t xml:space="preserve"> commencent à travailler.</w:t>
            </w:r>
          </w:p>
          <w:p w:rsidR="008241D0" w:rsidRDefault="008241D0" w:rsidP="008F7A77">
            <w:pPr>
              <w:spacing w:line="240" w:lineRule="auto"/>
              <w:ind w:firstLine="0"/>
              <w:rPr>
                <w:b/>
              </w:rPr>
            </w:pPr>
          </w:p>
          <w:p w:rsidR="008F7A77" w:rsidRPr="004C24FD" w:rsidRDefault="008F7A77" w:rsidP="008F7A77">
            <w:pPr>
              <w:spacing w:line="240" w:lineRule="auto"/>
              <w:ind w:firstLine="0"/>
              <w:rPr>
                <w:b/>
              </w:rPr>
            </w:pPr>
            <w:r w:rsidRPr="004C24FD">
              <w:rPr>
                <w:b/>
              </w:rPr>
              <w:t>Aide :</w:t>
            </w:r>
          </w:p>
          <w:p w:rsidR="008F7A77" w:rsidRDefault="008F7A77" w:rsidP="008F7A77">
            <w:pPr>
              <w:tabs>
                <w:tab w:val="clear" w:pos="360"/>
              </w:tabs>
              <w:spacing w:line="240" w:lineRule="auto"/>
              <w:ind w:firstLine="0"/>
            </w:pPr>
            <w:r>
              <w:t xml:space="preserve">L’enseignante circule et aide </w:t>
            </w:r>
            <w:r w:rsidR="00F17A64">
              <w:t>à l’utilisation du logiciel.</w:t>
            </w:r>
          </w:p>
          <w:p w:rsidR="008F7A77" w:rsidRDefault="00F17A64" w:rsidP="00F17A64">
            <w:pPr>
              <w:tabs>
                <w:tab w:val="clear" w:pos="360"/>
              </w:tabs>
              <w:spacing w:line="240" w:lineRule="auto"/>
              <w:ind w:firstLine="0"/>
            </w:pPr>
            <w:r>
              <w:t>Les plus rapides peuvent les autres.</w:t>
            </w:r>
          </w:p>
          <w:p w:rsidR="00F17A64" w:rsidRDefault="00F17A64" w:rsidP="00F17A64">
            <w:pPr>
              <w:tabs>
                <w:tab w:val="clear" w:pos="360"/>
              </w:tabs>
              <w:spacing w:line="240" w:lineRule="auto"/>
              <w:ind w:firstLine="0"/>
            </w:pPr>
            <w:r>
              <w:t xml:space="preserve">Les plus </w:t>
            </w:r>
            <w:r w:rsidRPr="0074491E">
              <w:t>débrouillards</w:t>
            </w:r>
            <w:r w:rsidR="00113966" w:rsidRPr="0074491E">
              <w:t xml:space="preserve"> </w:t>
            </w:r>
            <w:r w:rsidRPr="0074491E">
              <w:t xml:space="preserve">en </w:t>
            </w:r>
            <w:r>
              <w:t>informatique pourront réaliser les pages suivantes :</w:t>
            </w:r>
          </w:p>
          <w:p w:rsidR="00F17A64" w:rsidRDefault="00F17A64" w:rsidP="00F17A64">
            <w:pPr>
              <w:pStyle w:val="Paragraphedeliste"/>
              <w:numPr>
                <w:ilvl w:val="0"/>
                <w:numId w:val="16"/>
              </w:numPr>
              <w:spacing w:line="240" w:lineRule="auto"/>
            </w:pPr>
            <w:r>
              <w:t>La page de couverture ;</w:t>
            </w:r>
          </w:p>
          <w:p w:rsidR="00F17A64" w:rsidRDefault="00F17A64" w:rsidP="00F17A64">
            <w:pPr>
              <w:pStyle w:val="Paragraphedeliste"/>
              <w:numPr>
                <w:ilvl w:val="0"/>
                <w:numId w:val="16"/>
              </w:numPr>
              <w:spacing w:line="240" w:lineRule="auto"/>
            </w:pPr>
            <w:r>
              <w:t>Le sommaire ;</w:t>
            </w:r>
          </w:p>
          <w:p w:rsidR="008241D0" w:rsidRDefault="008241D0" w:rsidP="00F17A64">
            <w:pPr>
              <w:pStyle w:val="Paragraphedeliste"/>
              <w:numPr>
                <w:ilvl w:val="0"/>
                <w:numId w:val="16"/>
              </w:numPr>
              <w:spacing w:line="240" w:lineRule="auto"/>
            </w:pPr>
            <w:r>
              <w:t xml:space="preserve">La page </w:t>
            </w:r>
            <w:r w:rsidR="00113966" w:rsidRPr="0074491E">
              <w:t>« </w:t>
            </w:r>
            <w:r w:rsidRPr="0074491E">
              <w:t>loisirs</w:t>
            </w:r>
            <w:r w:rsidR="00113966" w:rsidRPr="0074491E">
              <w:t> »</w:t>
            </w:r>
            <w:r w:rsidRPr="0074491E">
              <w:t> </w:t>
            </w:r>
            <w:r>
              <w:t>;</w:t>
            </w:r>
          </w:p>
          <w:p w:rsidR="00F17A64" w:rsidRPr="00F17A64" w:rsidRDefault="00F17A64" w:rsidP="00F17A64">
            <w:pPr>
              <w:pStyle w:val="Paragraphedeliste"/>
              <w:numPr>
                <w:ilvl w:val="0"/>
                <w:numId w:val="16"/>
              </w:numPr>
              <w:spacing w:line="240" w:lineRule="auto"/>
            </w:pPr>
            <w:r>
              <w:t>La quatrième de couverture.</w:t>
            </w:r>
          </w:p>
        </w:tc>
      </w:tr>
      <w:tr w:rsidR="008F7A77" w:rsidRPr="00A240A1" w:rsidTr="008241D0">
        <w:tc>
          <w:tcPr>
            <w:tcW w:w="2093" w:type="dxa"/>
          </w:tcPr>
          <w:p w:rsidR="008F7A77" w:rsidRDefault="008F7A77" w:rsidP="008F7A77">
            <w:pPr>
              <w:spacing w:line="240" w:lineRule="auto"/>
              <w:ind w:firstLine="0"/>
            </w:pPr>
            <w:r>
              <w:t>Bilan</w:t>
            </w:r>
          </w:p>
        </w:tc>
        <w:tc>
          <w:tcPr>
            <w:tcW w:w="1843" w:type="dxa"/>
          </w:tcPr>
          <w:p w:rsidR="008F7A77" w:rsidRDefault="008F7A77" w:rsidP="008F7A77">
            <w:pPr>
              <w:spacing w:line="240" w:lineRule="auto"/>
              <w:ind w:firstLine="0"/>
            </w:pPr>
            <w:r>
              <w:t>5 min</w:t>
            </w:r>
          </w:p>
          <w:p w:rsidR="008F7A77" w:rsidRDefault="008F7A77" w:rsidP="008F7A77">
            <w:pPr>
              <w:spacing w:line="240" w:lineRule="auto"/>
              <w:ind w:firstLine="0"/>
            </w:pPr>
            <w:r>
              <w:t>Oral collectif</w:t>
            </w:r>
          </w:p>
          <w:p w:rsidR="008F7A77" w:rsidRPr="009C0D83" w:rsidRDefault="008F7A77" w:rsidP="008F7A77">
            <w:pPr>
              <w:spacing w:line="240" w:lineRule="auto"/>
              <w:ind w:firstLine="0"/>
            </w:pPr>
          </w:p>
        </w:tc>
        <w:tc>
          <w:tcPr>
            <w:tcW w:w="6520" w:type="dxa"/>
          </w:tcPr>
          <w:p w:rsidR="008F7A77" w:rsidRPr="002B1927" w:rsidRDefault="008F7A77" w:rsidP="008F7A77">
            <w:pPr>
              <w:spacing w:line="240" w:lineRule="auto"/>
              <w:ind w:firstLine="0"/>
              <w:rPr>
                <w:b/>
              </w:rPr>
            </w:pPr>
            <w:r w:rsidRPr="002B1927">
              <w:rPr>
                <w:b/>
              </w:rPr>
              <w:t>Objectif :</w:t>
            </w:r>
          </w:p>
          <w:p w:rsidR="008F7A77" w:rsidRDefault="00F17A64" w:rsidP="008F7A77">
            <w:pPr>
              <w:spacing w:line="240" w:lineRule="auto"/>
              <w:ind w:firstLine="0"/>
            </w:pPr>
            <w:r>
              <w:t>Clore</w:t>
            </w:r>
            <w:r w:rsidR="008F7A77">
              <w:t xml:space="preserve"> la séance et préparer les élèves à la suite du projet.</w:t>
            </w:r>
          </w:p>
          <w:p w:rsidR="008F7A77" w:rsidRPr="002B1927" w:rsidRDefault="008F7A77" w:rsidP="008F7A77">
            <w:pPr>
              <w:spacing w:line="240" w:lineRule="auto"/>
              <w:ind w:firstLine="0"/>
              <w:rPr>
                <w:b/>
              </w:rPr>
            </w:pPr>
            <w:r w:rsidRPr="002B1927">
              <w:rPr>
                <w:b/>
              </w:rPr>
              <w:t>Consigne :</w:t>
            </w:r>
          </w:p>
          <w:p w:rsidR="008F7A77" w:rsidRDefault="008F7A77" w:rsidP="008F7A77">
            <w:pPr>
              <w:spacing w:line="240" w:lineRule="auto"/>
              <w:ind w:firstLine="0"/>
            </w:pPr>
            <w:r>
              <w:t>« </w:t>
            </w:r>
            <w:r w:rsidR="00F17A64">
              <w:t>Maintenant, allez dans "Fichier" et cliquez sur "Enregistrer". Pour la prochaine fois, je vais assembler</w:t>
            </w:r>
            <w:r>
              <w:t> </w:t>
            </w:r>
            <w:r w:rsidR="00F17A64">
              <w:t xml:space="preserve">vos rubriques en un seul magazine pour qu’on le regarde tous ensemble et qu’on vérifie si tout est en ordre </w:t>
            </w:r>
            <w:r>
              <w:t>».</w:t>
            </w:r>
          </w:p>
          <w:p w:rsidR="008F7A77" w:rsidRPr="002B1927" w:rsidRDefault="008F7A77" w:rsidP="008F7A77">
            <w:pPr>
              <w:spacing w:line="240" w:lineRule="auto"/>
              <w:ind w:firstLine="0"/>
              <w:rPr>
                <w:b/>
              </w:rPr>
            </w:pPr>
            <w:r w:rsidRPr="002B1927">
              <w:rPr>
                <w:b/>
              </w:rPr>
              <w:t>Déroulement :</w:t>
            </w:r>
          </w:p>
          <w:p w:rsidR="008F7A77" w:rsidRPr="00A240A1" w:rsidRDefault="008F7A77" w:rsidP="008241D0">
            <w:pPr>
              <w:spacing w:line="240" w:lineRule="auto"/>
              <w:ind w:firstLine="0"/>
            </w:pPr>
            <w:r>
              <w:t xml:space="preserve">L’enseignante fait </w:t>
            </w:r>
            <w:r w:rsidR="008241D0">
              <w:t>enregistrer les élèves</w:t>
            </w:r>
            <w:r>
              <w:t xml:space="preserve">, puis annonce la suite du travail de la prochaine séance. </w:t>
            </w:r>
          </w:p>
        </w:tc>
      </w:tr>
    </w:tbl>
    <w:p w:rsidR="008633A8" w:rsidRPr="001551E1" w:rsidRDefault="008633A8" w:rsidP="008633A8">
      <w:pPr>
        <w:tabs>
          <w:tab w:val="clear" w:pos="360"/>
        </w:tabs>
        <w:ind w:firstLine="0"/>
      </w:pPr>
      <w:r w:rsidRPr="001551E1">
        <w:t xml:space="preserve"> </w:t>
      </w:r>
    </w:p>
    <w:p w:rsidR="008241D0" w:rsidRDefault="001551E1" w:rsidP="001551E1">
      <w:pPr>
        <w:tabs>
          <w:tab w:val="clear" w:pos="360"/>
        </w:tabs>
        <w:ind w:firstLine="0"/>
      </w:pPr>
      <w:r>
        <w:t xml:space="preserve"> </w:t>
      </w:r>
    </w:p>
    <w:p w:rsidR="008241D0" w:rsidRDefault="008241D0" w:rsidP="008241D0">
      <w:r>
        <w:br w:type="page"/>
      </w:r>
    </w:p>
    <w:tbl>
      <w:tblPr>
        <w:tblStyle w:val="Grilledutableau"/>
        <w:tblW w:w="0" w:type="auto"/>
        <w:tblLook w:val="04A0" w:firstRow="1" w:lastRow="0" w:firstColumn="1" w:lastColumn="0" w:noHBand="0" w:noVBand="1"/>
      </w:tblPr>
      <w:tblGrid>
        <w:gridCol w:w="2370"/>
        <w:gridCol w:w="1707"/>
        <w:gridCol w:w="1418"/>
        <w:gridCol w:w="1984"/>
        <w:gridCol w:w="2977"/>
      </w:tblGrid>
      <w:tr w:rsidR="008241D0" w:rsidTr="008241D0">
        <w:trPr>
          <w:trHeight w:val="480"/>
        </w:trPr>
        <w:tc>
          <w:tcPr>
            <w:tcW w:w="2370" w:type="dxa"/>
            <w:vMerge w:val="restart"/>
            <w:shd w:val="clear" w:color="auto" w:fill="95B3D7" w:themeFill="accent1" w:themeFillTint="99"/>
            <w:vAlign w:val="center"/>
          </w:tcPr>
          <w:p w:rsidR="008241D0" w:rsidRPr="005F3E27" w:rsidRDefault="008241D0" w:rsidP="008241D0">
            <w:pPr>
              <w:spacing w:line="240" w:lineRule="auto"/>
              <w:ind w:firstLine="0"/>
              <w:jc w:val="center"/>
              <w:rPr>
                <w:smallCaps/>
                <w:sz w:val="28"/>
              </w:rPr>
            </w:pPr>
            <w:r w:rsidRPr="009C0D83">
              <w:rPr>
                <w:b/>
                <w:smallCaps/>
                <w:sz w:val="40"/>
              </w:rPr>
              <w:lastRenderedPageBreak/>
              <w:t>Séquence :</w:t>
            </w:r>
            <w:r w:rsidRPr="005F3E27">
              <w:rPr>
                <w:smallCaps/>
                <w:sz w:val="40"/>
              </w:rPr>
              <w:t xml:space="preserve"> </w:t>
            </w:r>
            <w:r w:rsidRPr="005F3E27">
              <w:rPr>
                <w:smallCaps/>
                <w:sz w:val="40"/>
              </w:rPr>
              <w:br/>
            </w:r>
            <w:r>
              <w:rPr>
                <w:smallCaps/>
                <w:sz w:val="40"/>
              </w:rPr>
              <w:t>Magazine</w:t>
            </w:r>
          </w:p>
        </w:tc>
        <w:tc>
          <w:tcPr>
            <w:tcW w:w="1707" w:type="dxa"/>
            <w:tcBorders>
              <w:bottom w:val="single" w:sz="4" w:space="0" w:color="auto"/>
            </w:tcBorders>
            <w:shd w:val="clear" w:color="auto" w:fill="95B3D7" w:themeFill="accent1" w:themeFillTint="99"/>
            <w:vAlign w:val="center"/>
          </w:tcPr>
          <w:p w:rsidR="008241D0" w:rsidRDefault="008241D0" w:rsidP="008241D0">
            <w:pPr>
              <w:spacing w:line="240" w:lineRule="auto"/>
              <w:ind w:firstLine="0"/>
              <w:jc w:val="left"/>
            </w:pPr>
            <w:r w:rsidRPr="005F3E27">
              <w:rPr>
                <w:b/>
              </w:rPr>
              <w:t>Niveau :</w:t>
            </w:r>
            <w:r>
              <w:t xml:space="preserve"> CM2</w:t>
            </w:r>
          </w:p>
        </w:tc>
        <w:tc>
          <w:tcPr>
            <w:tcW w:w="1418" w:type="dxa"/>
            <w:tcBorders>
              <w:bottom w:val="single" w:sz="4" w:space="0" w:color="auto"/>
            </w:tcBorders>
            <w:shd w:val="clear" w:color="auto" w:fill="95B3D7" w:themeFill="accent1" w:themeFillTint="99"/>
            <w:vAlign w:val="center"/>
          </w:tcPr>
          <w:p w:rsidR="008241D0" w:rsidRDefault="008241D0" w:rsidP="008241D0">
            <w:pPr>
              <w:spacing w:line="240" w:lineRule="auto"/>
              <w:ind w:firstLine="0"/>
              <w:jc w:val="left"/>
            </w:pPr>
            <w:r w:rsidRPr="005F3E27">
              <w:rPr>
                <w:b/>
              </w:rPr>
              <w:t>Période :</w:t>
            </w:r>
            <w:r>
              <w:t xml:space="preserve"> 4</w:t>
            </w:r>
          </w:p>
        </w:tc>
        <w:tc>
          <w:tcPr>
            <w:tcW w:w="1984" w:type="dxa"/>
            <w:tcBorders>
              <w:bottom w:val="single" w:sz="4" w:space="0" w:color="auto"/>
            </w:tcBorders>
            <w:shd w:val="clear" w:color="auto" w:fill="95B3D7" w:themeFill="accent1" w:themeFillTint="99"/>
            <w:vAlign w:val="center"/>
          </w:tcPr>
          <w:p w:rsidR="008241D0" w:rsidRPr="009C0D83" w:rsidRDefault="008241D0" w:rsidP="008241D0">
            <w:pPr>
              <w:spacing w:line="240" w:lineRule="auto"/>
              <w:ind w:firstLine="0"/>
              <w:jc w:val="left"/>
              <w:rPr>
                <w:b/>
              </w:rPr>
            </w:pPr>
            <w:r w:rsidRPr="009C0D83">
              <w:rPr>
                <w:b/>
              </w:rPr>
              <w:t>Séance :</w:t>
            </w:r>
            <w:r w:rsidRPr="00F82C3F">
              <w:t xml:space="preserve"> </w:t>
            </w:r>
            <w:r>
              <w:t>4</w:t>
            </w:r>
          </w:p>
        </w:tc>
        <w:tc>
          <w:tcPr>
            <w:tcW w:w="2977" w:type="dxa"/>
            <w:tcBorders>
              <w:bottom w:val="single" w:sz="4" w:space="0" w:color="auto"/>
            </w:tcBorders>
            <w:shd w:val="clear" w:color="auto" w:fill="95B3D7" w:themeFill="accent1" w:themeFillTint="99"/>
            <w:vAlign w:val="center"/>
          </w:tcPr>
          <w:p w:rsidR="008241D0" w:rsidRPr="005F3E27" w:rsidRDefault="008241D0" w:rsidP="008241D0">
            <w:pPr>
              <w:spacing w:line="240" w:lineRule="auto"/>
              <w:ind w:firstLine="0"/>
              <w:jc w:val="center"/>
              <w:rPr>
                <w:b/>
              </w:rPr>
            </w:pPr>
            <w:r w:rsidRPr="005F3E27">
              <w:rPr>
                <w:b/>
              </w:rPr>
              <w:t>Durée :</w:t>
            </w:r>
            <w:r>
              <w:t xml:space="preserve"> 45 min</w:t>
            </w:r>
          </w:p>
        </w:tc>
      </w:tr>
      <w:tr w:rsidR="008241D0" w:rsidTr="008241D0">
        <w:trPr>
          <w:trHeight w:val="532"/>
        </w:trPr>
        <w:tc>
          <w:tcPr>
            <w:tcW w:w="2370" w:type="dxa"/>
            <w:vMerge/>
            <w:tcBorders>
              <w:bottom w:val="single" w:sz="4" w:space="0" w:color="auto"/>
            </w:tcBorders>
            <w:shd w:val="clear" w:color="auto" w:fill="95B3D7" w:themeFill="accent1" w:themeFillTint="99"/>
            <w:vAlign w:val="center"/>
          </w:tcPr>
          <w:p w:rsidR="008241D0" w:rsidRPr="005F3E27" w:rsidRDefault="008241D0" w:rsidP="008241D0">
            <w:pPr>
              <w:jc w:val="center"/>
              <w:rPr>
                <w:b/>
                <w:smallCaps/>
                <w:sz w:val="40"/>
              </w:rPr>
            </w:pPr>
          </w:p>
        </w:tc>
        <w:tc>
          <w:tcPr>
            <w:tcW w:w="8086" w:type="dxa"/>
            <w:gridSpan w:val="4"/>
            <w:tcBorders>
              <w:bottom w:val="nil"/>
              <w:right w:val="nil"/>
            </w:tcBorders>
            <w:shd w:val="clear" w:color="auto" w:fill="auto"/>
            <w:vAlign w:val="center"/>
          </w:tcPr>
          <w:p w:rsidR="008241D0" w:rsidRPr="00E52959" w:rsidRDefault="008241D0" w:rsidP="008241D0">
            <w:pPr>
              <w:jc w:val="left"/>
            </w:pPr>
            <w:r>
              <w:t>Clôture collective du Magazine Littéraire</w:t>
            </w:r>
          </w:p>
        </w:tc>
      </w:tr>
    </w:tbl>
    <w:p w:rsidR="008241D0" w:rsidRDefault="008241D0" w:rsidP="008241D0"/>
    <w:tbl>
      <w:tblPr>
        <w:tblStyle w:val="Grilledutableau"/>
        <w:tblW w:w="10456" w:type="dxa"/>
        <w:tblLayout w:type="fixed"/>
        <w:tblLook w:val="04A0" w:firstRow="1" w:lastRow="0" w:firstColumn="1" w:lastColumn="0" w:noHBand="0" w:noVBand="1"/>
      </w:tblPr>
      <w:tblGrid>
        <w:gridCol w:w="534"/>
        <w:gridCol w:w="1701"/>
        <w:gridCol w:w="8221"/>
      </w:tblGrid>
      <w:tr w:rsidR="008241D0" w:rsidTr="008241D0">
        <w:tc>
          <w:tcPr>
            <w:tcW w:w="534" w:type="dxa"/>
            <w:vMerge w:val="restart"/>
            <w:shd w:val="clear" w:color="auto" w:fill="DBE5F1" w:themeFill="accent1" w:themeFillTint="33"/>
            <w:textDirection w:val="btLr"/>
          </w:tcPr>
          <w:p w:rsidR="008241D0" w:rsidRPr="009D71C5" w:rsidRDefault="008241D0" w:rsidP="008241D0">
            <w:pPr>
              <w:spacing w:line="240" w:lineRule="auto"/>
              <w:ind w:left="113" w:right="113" w:firstLine="0"/>
              <w:jc w:val="center"/>
              <w:rPr>
                <w:b/>
                <w:smallCaps/>
              </w:rPr>
            </w:pPr>
            <w:r w:rsidRPr="009D71C5">
              <w:rPr>
                <w:b/>
                <w:smallCaps/>
                <w:sz w:val="32"/>
              </w:rPr>
              <w:t>Objectifs</w:t>
            </w:r>
          </w:p>
        </w:tc>
        <w:tc>
          <w:tcPr>
            <w:tcW w:w="1701" w:type="dxa"/>
            <w:shd w:val="clear" w:color="auto" w:fill="DBE5F1" w:themeFill="accent1" w:themeFillTint="33"/>
            <w:vAlign w:val="center"/>
          </w:tcPr>
          <w:p w:rsidR="008241D0" w:rsidRDefault="008241D0" w:rsidP="008241D0">
            <w:pPr>
              <w:ind w:firstLine="0"/>
              <w:jc w:val="left"/>
              <w:rPr>
                <w:b/>
              </w:rPr>
            </w:pPr>
            <w:r>
              <w:rPr>
                <w:b/>
              </w:rPr>
              <w:t>Français</w:t>
            </w:r>
          </w:p>
        </w:tc>
        <w:tc>
          <w:tcPr>
            <w:tcW w:w="8221" w:type="dxa"/>
          </w:tcPr>
          <w:p w:rsidR="008241D0" w:rsidRPr="003F2578" w:rsidRDefault="008241D0" w:rsidP="008241D0">
            <w:pPr>
              <w:spacing w:line="240" w:lineRule="auto"/>
              <w:ind w:firstLine="0"/>
              <w:rPr>
                <w:b/>
              </w:rPr>
            </w:pPr>
            <w:r>
              <w:rPr>
                <w:b/>
              </w:rPr>
              <w:t>Lecture :</w:t>
            </w:r>
          </w:p>
          <w:p w:rsidR="008241D0" w:rsidRDefault="008241D0" w:rsidP="008241D0">
            <w:pPr>
              <w:spacing w:line="240" w:lineRule="auto"/>
              <w:ind w:firstLine="0"/>
            </w:pPr>
            <w:r>
              <w:t>– Effectuer, seul, des recherches dans des ouvrages documentaires (livres, produits multimédia).</w:t>
            </w:r>
          </w:p>
          <w:p w:rsidR="008241D0" w:rsidRPr="00683043" w:rsidRDefault="008241D0" w:rsidP="008241D0">
            <w:pPr>
              <w:spacing w:line="240" w:lineRule="auto"/>
              <w:ind w:firstLine="0"/>
              <w:rPr>
                <w:b/>
              </w:rPr>
            </w:pPr>
            <w:r w:rsidRPr="00683043">
              <w:rPr>
                <w:b/>
              </w:rPr>
              <w:t>Rédaction :</w:t>
            </w:r>
          </w:p>
          <w:p w:rsidR="008241D0" w:rsidRDefault="008241D0" w:rsidP="008241D0">
            <w:pPr>
              <w:spacing w:line="240" w:lineRule="auto"/>
              <w:ind w:firstLine="0"/>
            </w:pPr>
            <w:r>
              <w:t>– Rédiger différents types de textes d’au moins deux paragraphes</w:t>
            </w:r>
          </w:p>
          <w:p w:rsidR="008241D0" w:rsidRDefault="008241D0" w:rsidP="008241D0">
            <w:pPr>
              <w:spacing w:line="240" w:lineRule="auto"/>
              <w:ind w:firstLine="0"/>
            </w:pPr>
            <w:r>
              <w:t>en veillant à leur cohérence, en évitant les répétitions, et en respectant les contraintes syntaxiques et orthographiques ainsi que la ponctuation.</w:t>
            </w:r>
          </w:p>
        </w:tc>
      </w:tr>
      <w:tr w:rsidR="008241D0" w:rsidTr="008241D0">
        <w:tc>
          <w:tcPr>
            <w:tcW w:w="534" w:type="dxa"/>
            <w:vMerge/>
            <w:shd w:val="clear" w:color="auto" w:fill="DBE5F1" w:themeFill="accent1" w:themeFillTint="33"/>
          </w:tcPr>
          <w:p w:rsidR="008241D0" w:rsidRDefault="008241D0" w:rsidP="008241D0">
            <w:pPr>
              <w:spacing w:line="240" w:lineRule="auto"/>
              <w:ind w:firstLine="0"/>
              <w:jc w:val="left"/>
              <w:rPr>
                <w:b/>
              </w:rPr>
            </w:pPr>
          </w:p>
        </w:tc>
        <w:tc>
          <w:tcPr>
            <w:tcW w:w="1701" w:type="dxa"/>
            <w:shd w:val="clear" w:color="auto" w:fill="DBE5F1" w:themeFill="accent1" w:themeFillTint="33"/>
            <w:vAlign w:val="center"/>
          </w:tcPr>
          <w:p w:rsidR="008241D0" w:rsidRDefault="008241D0" w:rsidP="008241D0">
            <w:pPr>
              <w:spacing w:line="240" w:lineRule="auto"/>
              <w:ind w:firstLine="0"/>
              <w:jc w:val="left"/>
              <w:rPr>
                <w:b/>
              </w:rPr>
            </w:pPr>
            <w:r>
              <w:rPr>
                <w:b/>
              </w:rPr>
              <w:t>Instructions civiques et morales</w:t>
            </w:r>
          </w:p>
        </w:tc>
        <w:tc>
          <w:tcPr>
            <w:tcW w:w="8221" w:type="dxa"/>
          </w:tcPr>
          <w:p w:rsidR="008241D0" w:rsidRPr="009D71C5" w:rsidRDefault="008241D0" w:rsidP="008241D0">
            <w:pPr>
              <w:spacing w:line="240" w:lineRule="auto"/>
              <w:ind w:firstLine="0"/>
              <w:rPr>
                <w:b/>
              </w:rPr>
            </w:pPr>
            <w:r w:rsidRPr="009D71C5">
              <w:rPr>
                <w:b/>
              </w:rPr>
              <w:t>Estime de soi, respect de son intégrité et de l’intégrité des personnes</w:t>
            </w:r>
          </w:p>
          <w:p w:rsidR="008241D0" w:rsidRPr="003F2578" w:rsidRDefault="008241D0" w:rsidP="008241D0">
            <w:pPr>
              <w:spacing w:line="240" w:lineRule="auto"/>
              <w:ind w:firstLine="0"/>
              <w:rPr>
                <w:b/>
              </w:rPr>
            </w:pPr>
            <w:r>
              <w:t>Principales règles de politesse et de civilité, respect d’autrui</w:t>
            </w:r>
          </w:p>
        </w:tc>
      </w:tr>
    </w:tbl>
    <w:p w:rsidR="008241D0" w:rsidRPr="003F2578" w:rsidRDefault="008241D0" w:rsidP="008241D0"/>
    <w:tbl>
      <w:tblPr>
        <w:tblStyle w:val="Grilledutableau"/>
        <w:tblW w:w="0" w:type="auto"/>
        <w:tblLook w:val="04A0" w:firstRow="1" w:lastRow="0" w:firstColumn="1" w:lastColumn="0" w:noHBand="0" w:noVBand="1"/>
      </w:tblPr>
      <w:tblGrid>
        <w:gridCol w:w="2235"/>
        <w:gridCol w:w="8221"/>
      </w:tblGrid>
      <w:tr w:rsidR="008241D0" w:rsidTr="0031538D">
        <w:tc>
          <w:tcPr>
            <w:tcW w:w="2235" w:type="dxa"/>
            <w:shd w:val="clear" w:color="auto" w:fill="DBE5F1" w:themeFill="accent1" w:themeFillTint="33"/>
            <w:vAlign w:val="center"/>
          </w:tcPr>
          <w:p w:rsidR="008241D0" w:rsidRPr="005F3E27" w:rsidRDefault="008241D0" w:rsidP="008241D0">
            <w:pPr>
              <w:ind w:firstLine="0"/>
              <w:jc w:val="left"/>
              <w:rPr>
                <w:b/>
              </w:rPr>
            </w:pPr>
            <w:r w:rsidRPr="005F3E27">
              <w:rPr>
                <w:b/>
              </w:rPr>
              <w:t>Matér</w:t>
            </w:r>
            <w:r w:rsidRPr="005F3E27">
              <w:rPr>
                <w:b/>
                <w:shd w:val="clear" w:color="auto" w:fill="DBE5F1" w:themeFill="accent1" w:themeFillTint="33"/>
              </w:rPr>
              <w:t>iel</w:t>
            </w:r>
            <w:r w:rsidRPr="005F3E27">
              <w:rPr>
                <w:b/>
              </w:rPr>
              <w:t> :</w:t>
            </w:r>
          </w:p>
        </w:tc>
        <w:tc>
          <w:tcPr>
            <w:tcW w:w="8221" w:type="dxa"/>
          </w:tcPr>
          <w:p w:rsidR="008241D0" w:rsidRDefault="008241D0" w:rsidP="008241D0">
            <w:pPr>
              <w:spacing w:line="240" w:lineRule="auto"/>
              <w:ind w:firstLine="0"/>
            </w:pPr>
            <w:r>
              <w:t>TBI</w:t>
            </w:r>
            <w:r w:rsidR="0031538D">
              <w:t xml:space="preserve">, fichier "Magazine littéraire", </w:t>
            </w:r>
            <w:r w:rsidR="0031538D" w:rsidRPr="0031538D">
              <w:rPr>
                <w:i/>
              </w:rPr>
              <w:t>Microsoft Office Publisher</w:t>
            </w:r>
            <w:r w:rsidR="0031538D">
              <w:t>.</w:t>
            </w:r>
          </w:p>
        </w:tc>
      </w:tr>
      <w:tr w:rsidR="0031538D" w:rsidTr="0031538D">
        <w:tc>
          <w:tcPr>
            <w:tcW w:w="2235" w:type="dxa"/>
            <w:shd w:val="clear" w:color="auto" w:fill="DBE5F1" w:themeFill="accent1" w:themeFillTint="33"/>
            <w:vAlign w:val="center"/>
          </w:tcPr>
          <w:p w:rsidR="0031538D" w:rsidRPr="005F3E27" w:rsidRDefault="0031538D" w:rsidP="008241D0">
            <w:pPr>
              <w:ind w:firstLine="0"/>
              <w:jc w:val="left"/>
              <w:rPr>
                <w:b/>
              </w:rPr>
            </w:pPr>
            <w:r>
              <w:rPr>
                <w:b/>
              </w:rPr>
              <w:t>Remarque :</w:t>
            </w:r>
          </w:p>
        </w:tc>
        <w:tc>
          <w:tcPr>
            <w:tcW w:w="8221" w:type="dxa"/>
          </w:tcPr>
          <w:p w:rsidR="0031538D" w:rsidRDefault="0031538D" w:rsidP="008241D0">
            <w:pPr>
              <w:spacing w:line="240" w:lineRule="auto"/>
              <w:ind w:firstLine="0"/>
            </w:pPr>
            <w:r>
              <w:t>L’enseignante a assemblé les fichiers des élèves en un seul document. Elle a corrigé les fautes et relevé au fur et à mesure les remarques à soulever lors du débat en classe.</w:t>
            </w:r>
          </w:p>
        </w:tc>
      </w:tr>
    </w:tbl>
    <w:p w:rsidR="008241D0" w:rsidRDefault="008241D0" w:rsidP="008241D0"/>
    <w:tbl>
      <w:tblPr>
        <w:tblStyle w:val="Grilledutableau"/>
        <w:tblW w:w="10456" w:type="dxa"/>
        <w:tblLayout w:type="fixed"/>
        <w:tblLook w:val="04A0" w:firstRow="1" w:lastRow="0" w:firstColumn="1" w:lastColumn="0" w:noHBand="0" w:noVBand="1"/>
      </w:tblPr>
      <w:tblGrid>
        <w:gridCol w:w="2093"/>
        <w:gridCol w:w="1843"/>
        <w:gridCol w:w="6520"/>
      </w:tblGrid>
      <w:tr w:rsidR="008241D0" w:rsidTr="008241D0">
        <w:tc>
          <w:tcPr>
            <w:tcW w:w="2093" w:type="dxa"/>
            <w:shd w:val="clear" w:color="auto" w:fill="DBE5F1" w:themeFill="accent1" w:themeFillTint="33"/>
            <w:vAlign w:val="center"/>
          </w:tcPr>
          <w:p w:rsidR="008241D0" w:rsidRPr="005F3E27" w:rsidRDefault="008241D0" w:rsidP="008241D0">
            <w:pPr>
              <w:ind w:firstLine="0"/>
              <w:jc w:val="center"/>
              <w:rPr>
                <w:b/>
              </w:rPr>
            </w:pPr>
            <w:r w:rsidRPr="005F3E27">
              <w:rPr>
                <w:b/>
              </w:rPr>
              <w:t>Phase :</w:t>
            </w:r>
          </w:p>
        </w:tc>
        <w:tc>
          <w:tcPr>
            <w:tcW w:w="1843" w:type="dxa"/>
            <w:shd w:val="clear" w:color="auto" w:fill="DBE5F1" w:themeFill="accent1" w:themeFillTint="33"/>
            <w:vAlign w:val="center"/>
          </w:tcPr>
          <w:p w:rsidR="008241D0" w:rsidRPr="005F3E27" w:rsidRDefault="008241D0" w:rsidP="008241D0">
            <w:pPr>
              <w:ind w:firstLine="0"/>
              <w:jc w:val="center"/>
              <w:rPr>
                <w:b/>
              </w:rPr>
            </w:pPr>
            <w:r w:rsidRPr="005F3E27">
              <w:rPr>
                <w:b/>
              </w:rPr>
              <w:t>Organisation :</w:t>
            </w:r>
          </w:p>
        </w:tc>
        <w:tc>
          <w:tcPr>
            <w:tcW w:w="6520" w:type="dxa"/>
            <w:shd w:val="clear" w:color="auto" w:fill="DBE5F1" w:themeFill="accent1" w:themeFillTint="33"/>
            <w:vAlign w:val="center"/>
          </w:tcPr>
          <w:p w:rsidR="008241D0" w:rsidRPr="005F3E27" w:rsidRDefault="008241D0" w:rsidP="008241D0">
            <w:pPr>
              <w:ind w:firstLine="0"/>
              <w:jc w:val="center"/>
              <w:rPr>
                <w:b/>
              </w:rPr>
            </w:pPr>
            <w:r w:rsidRPr="005F3E27">
              <w:rPr>
                <w:b/>
              </w:rPr>
              <w:t>Déroulement :</w:t>
            </w:r>
          </w:p>
        </w:tc>
      </w:tr>
      <w:tr w:rsidR="008241D0" w:rsidRPr="00693523" w:rsidTr="008241D0">
        <w:tc>
          <w:tcPr>
            <w:tcW w:w="2093" w:type="dxa"/>
          </w:tcPr>
          <w:p w:rsidR="008241D0" w:rsidRDefault="008241D0" w:rsidP="008241D0">
            <w:pPr>
              <w:spacing w:line="240" w:lineRule="auto"/>
              <w:ind w:firstLine="0"/>
            </w:pPr>
            <w:r>
              <w:t>Mise en route</w:t>
            </w:r>
          </w:p>
        </w:tc>
        <w:tc>
          <w:tcPr>
            <w:tcW w:w="1843" w:type="dxa"/>
          </w:tcPr>
          <w:p w:rsidR="008241D0" w:rsidRDefault="008241D0" w:rsidP="008241D0">
            <w:pPr>
              <w:spacing w:line="240" w:lineRule="auto"/>
              <w:ind w:firstLine="0"/>
              <w:jc w:val="left"/>
            </w:pPr>
            <w:r>
              <w:t>Oral Collectif</w:t>
            </w:r>
          </w:p>
          <w:p w:rsidR="008241D0" w:rsidRPr="009C0D83" w:rsidRDefault="008241D0" w:rsidP="008241D0">
            <w:pPr>
              <w:spacing w:line="240" w:lineRule="auto"/>
              <w:ind w:firstLine="0"/>
              <w:jc w:val="left"/>
            </w:pPr>
          </w:p>
        </w:tc>
        <w:tc>
          <w:tcPr>
            <w:tcW w:w="6520" w:type="dxa"/>
          </w:tcPr>
          <w:p w:rsidR="008241D0" w:rsidRPr="009C0D83" w:rsidRDefault="008241D0" w:rsidP="0031538D">
            <w:pPr>
              <w:spacing w:line="240" w:lineRule="auto"/>
              <w:ind w:firstLine="0"/>
            </w:pPr>
            <w:r>
              <w:t xml:space="preserve">« Maintenant que vous avez </w:t>
            </w:r>
            <w:r w:rsidR="0031538D">
              <w:t xml:space="preserve">tapé vos rubriques, vous allons vérifier ensemble le résultat et modifier la présentation pour uniformiser le magazine </w:t>
            </w:r>
            <w:r>
              <w:t>».</w:t>
            </w:r>
          </w:p>
        </w:tc>
      </w:tr>
      <w:tr w:rsidR="008241D0" w:rsidTr="00C13B0E">
        <w:tc>
          <w:tcPr>
            <w:tcW w:w="2093" w:type="dxa"/>
            <w:tcBorders>
              <w:bottom w:val="single" w:sz="4" w:space="0" w:color="auto"/>
            </w:tcBorders>
          </w:tcPr>
          <w:p w:rsidR="008241D0" w:rsidRDefault="0031538D" w:rsidP="008241D0">
            <w:pPr>
              <w:spacing w:line="240" w:lineRule="auto"/>
              <w:ind w:firstLine="0"/>
            </w:pPr>
            <w:r>
              <w:t>Phase de recherche collective</w:t>
            </w:r>
          </w:p>
        </w:tc>
        <w:tc>
          <w:tcPr>
            <w:tcW w:w="1843" w:type="dxa"/>
            <w:tcBorders>
              <w:bottom w:val="single" w:sz="4" w:space="0" w:color="auto"/>
            </w:tcBorders>
          </w:tcPr>
          <w:p w:rsidR="008241D0" w:rsidRDefault="008241D0" w:rsidP="008241D0">
            <w:pPr>
              <w:spacing w:line="240" w:lineRule="auto"/>
              <w:ind w:firstLine="0"/>
            </w:pPr>
            <w:r>
              <w:t>40 min</w:t>
            </w:r>
          </w:p>
          <w:p w:rsidR="008241D0" w:rsidRDefault="008241D0" w:rsidP="008241D0">
            <w:pPr>
              <w:spacing w:line="240" w:lineRule="auto"/>
              <w:ind w:firstLine="0"/>
            </w:pPr>
          </w:p>
          <w:p w:rsidR="008241D0" w:rsidRDefault="0031538D" w:rsidP="008241D0">
            <w:pPr>
              <w:spacing w:line="240" w:lineRule="auto"/>
              <w:ind w:firstLine="0"/>
            </w:pPr>
            <w:r>
              <w:t>Oral collectif</w:t>
            </w:r>
          </w:p>
          <w:p w:rsidR="0031538D" w:rsidRDefault="0031538D" w:rsidP="008241D0">
            <w:pPr>
              <w:spacing w:line="240" w:lineRule="auto"/>
              <w:ind w:firstLine="0"/>
            </w:pPr>
            <w:r>
              <w:t>TBI</w:t>
            </w:r>
          </w:p>
        </w:tc>
        <w:tc>
          <w:tcPr>
            <w:tcW w:w="6520" w:type="dxa"/>
            <w:tcBorders>
              <w:bottom w:val="single" w:sz="4" w:space="0" w:color="auto"/>
            </w:tcBorders>
          </w:tcPr>
          <w:p w:rsidR="008241D0" w:rsidRPr="00F82C3F" w:rsidRDefault="008241D0" w:rsidP="008241D0">
            <w:pPr>
              <w:spacing w:line="240" w:lineRule="auto"/>
              <w:ind w:firstLine="0"/>
              <w:rPr>
                <w:b/>
              </w:rPr>
            </w:pPr>
            <w:r w:rsidRPr="00F82C3F">
              <w:rPr>
                <w:b/>
              </w:rPr>
              <w:t>Objectif :</w:t>
            </w:r>
          </w:p>
          <w:p w:rsidR="008241D0" w:rsidRDefault="0031538D" w:rsidP="008241D0">
            <w:pPr>
              <w:spacing w:line="240" w:lineRule="auto"/>
              <w:ind w:firstLine="0"/>
            </w:pPr>
            <w:r>
              <w:t>Uniformiser le magazine.</w:t>
            </w:r>
          </w:p>
          <w:p w:rsidR="008241D0" w:rsidRPr="00F82C3F" w:rsidRDefault="008241D0" w:rsidP="008241D0">
            <w:pPr>
              <w:spacing w:line="240" w:lineRule="auto"/>
              <w:ind w:firstLine="0"/>
              <w:rPr>
                <w:b/>
              </w:rPr>
            </w:pPr>
            <w:r w:rsidRPr="00F82C3F">
              <w:rPr>
                <w:b/>
              </w:rPr>
              <w:t>Consigne :</w:t>
            </w:r>
          </w:p>
          <w:p w:rsidR="008241D0" w:rsidRDefault="008241D0" w:rsidP="008241D0">
            <w:pPr>
              <w:spacing w:line="240" w:lineRule="auto"/>
              <w:ind w:firstLine="0"/>
            </w:pPr>
            <w:r>
              <w:t>« </w:t>
            </w:r>
            <w:r w:rsidR="00C13B0E">
              <w:t>Est-ce que cette page de couverture convient à tout le monde ? Faut-il modifier ou ajouter quelque chose ? Que pensez-vous de cette page ? …</w:t>
            </w:r>
            <w:r>
              <w:t xml:space="preserve"> ».</w:t>
            </w:r>
          </w:p>
          <w:p w:rsidR="008241D0" w:rsidRPr="00F82C3F" w:rsidRDefault="008241D0" w:rsidP="008241D0">
            <w:pPr>
              <w:spacing w:line="240" w:lineRule="auto"/>
              <w:ind w:firstLine="0"/>
              <w:rPr>
                <w:b/>
              </w:rPr>
            </w:pPr>
            <w:r w:rsidRPr="00F82C3F">
              <w:rPr>
                <w:b/>
              </w:rPr>
              <w:t>Déroulement :</w:t>
            </w:r>
          </w:p>
          <w:p w:rsidR="008241D0" w:rsidRDefault="008241D0" w:rsidP="008241D0">
            <w:pPr>
              <w:spacing w:line="240" w:lineRule="auto"/>
              <w:ind w:firstLine="0"/>
            </w:pPr>
            <w:r>
              <w:t>L’enseignante explique la consigne</w:t>
            </w:r>
            <w:r w:rsidR="0031538D">
              <w:t>. Elle projet</w:t>
            </w:r>
            <w:r>
              <w:t>t</w:t>
            </w:r>
            <w:r w:rsidR="0031538D">
              <w:t>e</w:t>
            </w:r>
            <w:r>
              <w:t xml:space="preserve"> sur le TBI </w:t>
            </w:r>
            <w:r w:rsidR="0031538D">
              <w:t>le magazine littéraire</w:t>
            </w:r>
            <w:r>
              <w:t xml:space="preserve">. Ensuite, </w:t>
            </w:r>
            <w:r w:rsidR="0031538D">
              <w:t>la classe débat sur la mise en page du magazine.</w:t>
            </w:r>
          </w:p>
          <w:p w:rsidR="008241D0" w:rsidRPr="004C24FD" w:rsidRDefault="008241D0" w:rsidP="008241D0">
            <w:pPr>
              <w:spacing w:line="240" w:lineRule="auto"/>
              <w:ind w:firstLine="0"/>
              <w:rPr>
                <w:b/>
              </w:rPr>
            </w:pPr>
            <w:r w:rsidRPr="004C24FD">
              <w:rPr>
                <w:b/>
              </w:rPr>
              <w:t>Aide :</w:t>
            </w:r>
          </w:p>
          <w:p w:rsidR="008241D0" w:rsidRDefault="008241D0" w:rsidP="0031538D">
            <w:pPr>
              <w:tabs>
                <w:tab w:val="clear" w:pos="360"/>
              </w:tabs>
              <w:spacing w:line="240" w:lineRule="auto"/>
              <w:ind w:firstLine="0"/>
            </w:pPr>
            <w:r>
              <w:t xml:space="preserve">L’enseignante </w:t>
            </w:r>
            <w:r w:rsidR="0031538D">
              <w:t>étaye la recherche des élèves :</w:t>
            </w:r>
          </w:p>
          <w:p w:rsidR="0031538D" w:rsidRDefault="0031538D" w:rsidP="0031538D">
            <w:pPr>
              <w:pStyle w:val="Paragraphedeliste"/>
              <w:numPr>
                <w:ilvl w:val="0"/>
                <w:numId w:val="16"/>
              </w:numPr>
              <w:spacing w:line="240" w:lineRule="auto"/>
            </w:pPr>
            <w:r>
              <w:t xml:space="preserve">Elle donne son avis (« oui, quelque </w:t>
            </w:r>
            <w:r w:rsidRPr="0074491E">
              <w:t xml:space="preserve">chose </w:t>
            </w:r>
            <w:r w:rsidR="00113966" w:rsidRPr="0074491E">
              <w:t>ne va pas</w:t>
            </w:r>
            <w:r w:rsidRPr="0074491E">
              <w:t> </w:t>
            </w:r>
            <w:r>
              <w:t xml:space="preserve">» / </w:t>
            </w:r>
            <w:bookmarkStart w:id="5" w:name="_GoBack"/>
            <w:bookmarkEnd w:id="5"/>
            <w:r>
              <w:t>« non, tout me parait en ordre ») ;</w:t>
            </w:r>
          </w:p>
          <w:p w:rsidR="0031538D" w:rsidRDefault="0031538D" w:rsidP="0031538D">
            <w:pPr>
              <w:pStyle w:val="Paragraphedeliste"/>
              <w:numPr>
                <w:ilvl w:val="0"/>
                <w:numId w:val="16"/>
              </w:numPr>
              <w:spacing w:line="240" w:lineRule="auto"/>
            </w:pPr>
            <w:r>
              <w:t>Elle indique le nombre d’éléments qui pourraient encore être ajustés</w:t>
            </w:r>
            <w:r w:rsidR="00113966">
              <w:rPr>
                <w:color w:val="E36C0A" w:themeColor="accent6" w:themeShade="BF"/>
              </w:rPr>
              <w:t xml:space="preserve"> </w:t>
            </w:r>
            <w:r w:rsidR="00113966" w:rsidRPr="0074491E">
              <w:t>ou ajoutés</w:t>
            </w:r>
            <w:r w:rsidRPr="0074491E">
              <w:t> </w:t>
            </w:r>
            <w:r>
              <w:t>;</w:t>
            </w:r>
          </w:p>
          <w:p w:rsidR="0031538D" w:rsidRPr="0031538D" w:rsidRDefault="0031538D" w:rsidP="0074491E">
            <w:pPr>
              <w:pStyle w:val="Paragraphedeliste"/>
              <w:numPr>
                <w:ilvl w:val="0"/>
                <w:numId w:val="16"/>
              </w:numPr>
              <w:spacing w:line="240" w:lineRule="auto"/>
            </w:pPr>
            <w:r>
              <w:t>Elle indique une zone de la page ou une catégorie d’éléments qui</w:t>
            </w:r>
            <w:r w:rsidRPr="0074491E">
              <w:t xml:space="preserve"> </w:t>
            </w:r>
            <w:r w:rsidR="00113966" w:rsidRPr="0074491E">
              <w:t>pourrait</w:t>
            </w:r>
            <w:r w:rsidRPr="0074491E">
              <w:t xml:space="preserve"> </w:t>
            </w:r>
            <w:r>
              <w:t xml:space="preserve">être modifiée. </w:t>
            </w:r>
          </w:p>
        </w:tc>
      </w:tr>
      <w:tr w:rsidR="00C13B0E" w:rsidTr="00C13B0E">
        <w:tc>
          <w:tcPr>
            <w:tcW w:w="2093" w:type="dxa"/>
            <w:tcBorders>
              <w:bottom w:val="nil"/>
            </w:tcBorders>
          </w:tcPr>
          <w:p w:rsidR="00C13B0E" w:rsidRDefault="00C13B0E" w:rsidP="008241D0">
            <w:pPr>
              <w:spacing w:line="240" w:lineRule="auto"/>
              <w:ind w:firstLine="0"/>
            </w:pPr>
            <w:r>
              <w:t>Bilan</w:t>
            </w:r>
          </w:p>
        </w:tc>
        <w:tc>
          <w:tcPr>
            <w:tcW w:w="1843" w:type="dxa"/>
            <w:tcBorders>
              <w:bottom w:val="nil"/>
            </w:tcBorders>
          </w:tcPr>
          <w:p w:rsidR="00C13B0E" w:rsidRDefault="00C13B0E" w:rsidP="00C13B0E">
            <w:pPr>
              <w:spacing w:line="240" w:lineRule="auto"/>
              <w:ind w:firstLine="0"/>
            </w:pPr>
            <w:r>
              <w:t>5 min</w:t>
            </w:r>
          </w:p>
          <w:p w:rsidR="00C13B0E" w:rsidRDefault="00C13B0E" w:rsidP="00C13B0E">
            <w:pPr>
              <w:spacing w:line="240" w:lineRule="auto"/>
              <w:ind w:firstLine="0"/>
            </w:pPr>
            <w:r>
              <w:t>Oral collectif</w:t>
            </w:r>
          </w:p>
          <w:p w:rsidR="00C13B0E" w:rsidRDefault="00C13B0E" w:rsidP="008241D0">
            <w:pPr>
              <w:spacing w:line="240" w:lineRule="auto"/>
              <w:ind w:firstLine="0"/>
            </w:pPr>
          </w:p>
        </w:tc>
        <w:tc>
          <w:tcPr>
            <w:tcW w:w="6520" w:type="dxa"/>
            <w:tcBorders>
              <w:bottom w:val="nil"/>
            </w:tcBorders>
          </w:tcPr>
          <w:p w:rsidR="00C13B0E" w:rsidRPr="002B1927" w:rsidRDefault="00C13B0E" w:rsidP="00C13B0E">
            <w:pPr>
              <w:spacing w:line="240" w:lineRule="auto"/>
              <w:ind w:firstLine="0"/>
              <w:rPr>
                <w:b/>
              </w:rPr>
            </w:pPr>
            <w:r w:rsidRPr="002B1927">
              <w:rPr>
                <w:b/>
              </w:rPr>
              <w:t>Objectif :</w:t>
            </w:r>
          </w:p>
          <w:p w:rsidR="00C13B0E" w:rsidRDefault="00C13B0E" w:rsidP="00C13B0E">
            <w:pPr>
              <w:spacing w:line="240" w:lineRule="auto"/>
              <w:ind w:firstLine="0"/>
            </w:pPr>
            <w:r>
              <w:t>Clore le projet.</w:t>
            </w:r>
          </w:p>
          <w:p w:rsidR="00C13B0E" w:rsidRPr="002B1927" w:rsidRDefault="00C13B0E" w:rsidP="00C13B0E">
            <w:pPr>
              <w:spacing w:line="240" w:lineRule="auto"/>
              <w:ind w:firstLine="0"/>
              <w:rPr>
                <w:b/>
              </w:rPr>
            </w:pPr>
            <w:r w:rsidRPr="002B1927">
              <w:rPr>
                <w:b/>
              </w:rPr>
              <w:t>Consigne :</w:t>
            </w:r>
          </w:p>
          <w:p w:rsidR="00C13B0E" w:rsidRDefault="00C13B0E" w:rsidP="00C13B0E">
            <w:pPr>
              <w:spacing w:line="240" w:lineRule="auto"/>
              <w:ind w:firstLine="0"/>
            </w:pPr>
            <w:r>
              <w:t>« Maintenant que votre magazine est terminé, je vais l’imprimer pour la prochaine fois et le ranger dans la bibliothèque de la classe. Vous pourrez ensuite l’emprunter, avec l’accord de la maîtresse, pour le montrer à vos parents ».</w:t>
            </w:r>
          </w:p>
          <w:p w:rsidR="00C13B0E" w:rsidRPr="00F82C3F" w:rsidRDefault="00C13B0E" w:rsidP="008241D0">
            <w:pPr>
              <w:spacing w:line="240" w:lineRule="auto"/>
              <w:ind w:firstLine="0"/>
              <w:rPr>
                <w:b/>
              </w:rPr>
            </w:pPr>
          </w:p>
        </w:tc>
      </w:tr>
      <w:tr w:rsidR="008241D0" w:rsidRPr="00A240A1" w:rsidTr="00C13B0E">
        <w:tc>
          <w:tcPr>
            <w:tcW w:w="2093" w:type="dxa"/>
            <w:tcBorders>
              <w:top w:val="nil"/>
            </w:tcBorders>
          </w:tcPr>
          <w:p w:rsidR="008241D0" w:rsidRDefault="008241D0" w:rsidP="008241D0">
            <w:pPr>
              <w:spacing w:line="240" w:lineRule="auto"/>
              <w:ind w:firstLine="0"/>
            </w:pPr>
          </w:p>
        </w:tc>
        <w:tc>
          <w:tcPr>
            <w:tcW w:w="1843" w:type="dxa"/>
            <w:tcBorders>
              <w:top w:val="nil"/>
            </w:tcBorders>
          </w:tcPr>
          <w:p w:rsidR="008241D0" w:rsidRPr="009C0D83" w:rsidRDefault="008241D0" w:rsidP="00C13B0E">
            <w:pPr>
              <w:spacing w:line="240" w:lineRule="auto"/>
              <w:ind w:firstLine="0"/>
            </w:pPr>
          </w:p>
        </w:tc>
        <w:tc>
          <w:tcPr>
            <w:tcW w:w="6520" w:type="dxa"/>
            <w:tcBorders>
              <w:top w:val="nil"/>
            </w:tcBorders>
          </w:tcPr>
          <w:p w:rsidR="008241D0" w:rsidRPr="002B1927" w:rsidRDefault="008241D0" w:rsidP="008241D0">
            <w:pPr>
              <w:spacing w:line="240" w:lineRule="auto"/>
              <w:ind w:firstLine="0"/>
              <w:rPr>
                <w:b/>
              </w:rPr>
            </w:pPr>
            <w:r w:rsidRPr="002B1927">
              <w:rPr>
                <w:b/>
              </w:rPr>
              <w:t>Déroulement :</w:t>
            </w:r>
          </w:p>
          <w:p w:rsidR="008241D0" w:rsidRPr="00A240A1" w:rsidRDefault="008241D0" w:rsidP="0031538D">
            <w:pPr>
              <w:spacing w:line="240" w:lineRule="auto"/>
              <w:ind w:firstLine="0"/>
            </w:pPr>
            <w:r>
              <w:t xml:space="preserve">L’enseignante </w:t>
            </w:r>
            <w:r w:rsidR="0031538D">
              <w:t>enregistre le magazine, puis annonce la fin du projet.</w:t>
            </w:r>
            <w:r>
              <w:t xml:space="preserve"> </w:t>
            </w:r>
          </w:p>
        </w:tc>
      </w:tr>
    </w:tbl>
    <w:p w:rsidR="008241D0" w:rsidRPr="001551E1" w:rsidRDefault="008241D0" w:rsidP="008241D0">
      <w:pPr>
        <w:tabs>
          <w:tab w:val="clear" w:pos="360"/>
        </w:tabs>
        <w:ind w:firstLine="0"/>
      </w:pPr>
      <w:r w:rsidRPr="001551E1">
        <w:t xml:space="preserve"> </w:t>
      </w:r>
    </w:p>
    <w:p w:rsidR="001551E1" w:rsidRPr="00D543F9" w:rsidRDefault="001551E1" w:rsidP="001551E1">
      <w:pPr>
        <w:tabs>
          <w:tab w:val="clear" w:pos="360"/>
        </w:tabs>
        <w:ind w:firstLine="0"/>
      </w:pPr>
    </w:p>
    <w:sectPr w:rsidR="001551E1" w:rsidRPr="00D543F9" w:rsidSect="00C13B0E">
      <w:footerReference w:type="default" r:id="rId8"/>
      <w:headerReference w:type="first" r:id="rId9"/>
      <w:footerReference w:type="first" r:id="rId10"/>
      <w:pgSz w:w="11906" w:h="16838"/>
      <w:pgMar w:top="720" w:right="720" w:bottom="720" w:left="720" w:header="284"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06" w:rsidRDefault="00B95806" w:rsidP="00912A8F">
      <w:pPr>
        <w:spacing w:line="240" w:lineRule="auto"/>
      </w:pPr>
      <w:r>
        <w:separator/>
      </w:r>
    </w:p>
  </w:endnote>
  <w:endnote w:type="continuationSeparator" w:id="0">
    <w:p w:rsidR="00B95806" w:rsidRDefault="00B95806" w:rsidP="0091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D0" w:rsidRPr="00AF4A85" w:rsidRDefault="008241D0" w:rsidP="008F7A77">
    <w:pPr>
      <w:pStyle w:val="Pieddepage"/>
      <w:framePr w:wrap="around" w:vAnchor="text" w:hAnchor="page" w:x="9338" w:y="-3"/>
      <w:rPr>
        <w:rStyle w:val="Numrodepage"/>
        <w:b/>
        <w:szCs w:val="24"/>
      </w:rPr>
    </w:pPr>
    <w:r w:rsidRPr="00AF4A85">
      <w:rPr>
        <w:rStyle w:val="Numrodepage"/>
        <w:b/>
        <w:szCs w:val="24"/>
      </w:rPr>
      <w:fldChar w:fldCharType="begin"/>
    </w:r>
    <w:r w:rsidRPr="00AF4A85">
      <w:rPr>
        <w:rStyle w:val="Numrodepage"/>
        <w:szCs w:val="24"/>
      </w:rPr>
      <w:instrText xml:space="preserve">PAGE  </w:instrText>
    </w:r>
    <w:r w:rsidRPr="00AF4A85">
      <w:rPr>
        <w:rStyle w:val="Numrodepage"/>
        <w:b/>
        <w:szCs w:val="24"/>
      </w:rPr>
      <w:fldChar w:fldCharType="separate"/>
    </w:r>
    <w:r w:rsidR="0074491E">
      <w:rPr>
        <w:rStyle w:val="Numrodepage"/>
        <w:noProof/>
        <w:szCs w:val="24"/>
      </w:rPr>
      <w:t>11</w:t>
    </w:r>
    <w:r w:rsidRPr="00AF4A85">
      <w:rPr>
        <w:rStyle w:val="Numrodepage"/>
        <w:b/>
        <w:szCs w:val="24"/>
      </w:rPr>
      <w:fldChar w:fldCharType="end"/>
    </w:r>
  </w:p>
  <w:p w:rsidR="008241D0" w:rsidRPr="00C77886" w:rsidRDefault="008241D0" w:rsidP="008F7A77">
    <w:pPr>
      <w:pStyle w:val="Pieddepage"/>
      <w:ind w:left="490" w:right="360"/>
      <w:jc w:val="center"/>
      <w:rPr>
        <w:rFonts w:ascii="Arial Black" w:hAnsi="Arial Black"/>
        <w:color w:val="A6A6A6" w:themeColor="background1" w:themeShade="A6"/>
      </w:rPr>
    </w:pPr>
    <w:r w:rsidRPr="00C77886">
      <w:rPr>
        <w:rFonts w:ascii="Arial Black" w:hAnsi="Arial Black"/>
        <w:color w:val="A6A6A6" w:themeColor="background1" w:themeShade="A6"/>
      </w:rPr>
      <w:t>Université de Nice - Sophia Antipolis</w:t>
    </w:r>
    <w:r>
      <w:rPr>
        <w:rFonts w:ascii="Arial Black" w:hAnsi="Arial Black"/>
        <w:color w:val="A6A6A6" w:themeColor="background1" w:themeShade="A6"/>
      </w:rPr>
      <w:tab/>
    </w:r>
    <w:r>
      <w:rPr>
        <w:rFonts w:ascii="Arial Black" w:hAnsi="Arial Black"/>
        <w:color w:val="A6A6A6" w:themeColor="background1" w:themeShade="A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1D0" w:rsidRPr="00AF4A85" w:rsidRDefault="008241D0" w:rsidP="008F7A77">
    <w:pPr>
      <w:pStyle w:val="Pieddepage"/>
      <w:framePr w:wrap="around" w:vAnchor="text" w:hAnchor="page" w:x="9338" w:y="1"/>
      <w:rPr>
        <w:rStyle w:val="Numrodepage"/>
        <w:b/>
        <w:szCs w:val="24"/>
      </w:rPr>
    </w:pPr>
    <w:r w:rsidRPr="00AF4A85">
      <w:rPr>
        <w:rStyle w:val="Numrodepage"/>
        <w:b/>
        <w:szCs w:val="24"/>
      </w:rPr>
      <w:fldChar w:fldCharType="begin"/>
    </w:r>
    <w:r w:rsidRPr="00AF4A85">
      <w:rPr>
        <w:rStyle w:val="Numrodepage"/>
        <w:szCs w:val="24"/>
      </w:rPr>
      <w:instrText xml:space="preserve">PAGE  </w:instrText>
    </w:r>
    <w:r w:rsidRPr="00AF4A85">
      <w:rPr>
        <w:rStyle w:val="Numrodepage"/>
        <w:b/>
        <w:szCs w:val="24"/>
      </w:rPr>
      <w:fldChar w:fldCharType="separate"/>
    </w:r>
    <w:r>
      <w:rPr>
        <w:rStyle w:val="Numrodepage"/>
        <w:noProof/>
        <w:szCs w:val="24"/>
      </w:rPr>
      <w:t>1</w:t>
    </w:r>
    <w:r w:rsidRPr="00AF4A85">
      <w:rPr>
        <w:rStyle w:val="Numrodepage"/>
        <w:b/>
        <w:szCs w:val="24"/>
      </w:rPr>
      <w:fldChar w:fldCharType="end"/>
    </w:r>
  </w:p>
  <w:p w:rsidR="008241D0" w:rsidRPr="00714931" w:rsidRDefault="008241D0" w:rsidP="008F7A77">
    <w:pPr>
      <w:pStyle w:val="Pieddepage"/>
      <w:ind w:firstLine="0"/>
      <w:jc w:val="center"/>
      <w:rPr>
        <w:rFonts w:ascii="Arial Black" w:hAnsi="Arial Black"/>
        <w:color w:val="7F7F7F" w:themeColor="text1" w:themeTint="80"/>
        <w:szCs w:val="20"/>
      </w:rPr>
    </w:pPr>
    <w:r w:rsidRPr="00714931">
      <w:rPr>
        <w:rFonts w:ascii="Arial Black" w:hAnsi="Arial Black"/>
        <w:color w:val="7F7F7F" w:themeColor="text1" w:themeTint="80"/>
        <w:szCs w:val="20"/>
      </w:rPr>
      <w:t>Université de Nice – Sophia Antipolis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06" w:rsidRDefault="00B95806" w:rsidP="00912A8F">
      <w:pPr>
        <w:spacing w:line="240" w:lineRule="auto"/>
      </w:pPr>
      <w:r>
        <w:separator/>
      </w:r>
    </w:p>
  </w:footnote>
  <w:footnote w:type="continuationSeparator" w:id="0">
    <w:p w:rsidR="00B95806" w:rsidRDefault="00B95806" w:rsidP="00912A8F">
      <w:pPr>
        <w:spacing w:line="240" w:lineRule="auto"/>
      </w:pPr>
      <w:r>
        <w:continuationSeparator/>
      </w:r>
    </w:p>
  </w:footnote>
  <w:footnote w:id="1">
    <w:p w:rsidR="008241D0" w:rsidRPr="00452EAA" w:rsidRDefault="008241D0" w:rsidP="00912A8F">
      <w:pPr>
        <w:pStyle w:val="Notedebasdepage"/>
        <w:spacing w:line="276" w:lineRule="auto"/>
        <w:rPr>
          <w:sz w:val="20"/>
        </w:rPr>
      </w:pPr>
      <w:r w:rsidRPr="00452EAA">
        <w:rPr>
          <w:rStyle w:val="Appelnotedebasdep"/>
          <w:sz w:val="20"/>
        </w:rPr>
        <w:footnoteRef/>
      </w:r>
      <w:r w:rsidRPr="00452EAA">
        <w:rPr>
          <w:sz w:val="20"/>
        </w:rPr>
        <w:t xml:space="preserve"> </w:t>
      </w:r>
      <w:r>
        <w:rPr>
          <w:sz w:val="20"/>
        </w:rPr>
        <w:t>Annexe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334"/>
      <w:gridCol w:w="3610"/>
      <w:gridCol w:w="2980"/>
    </w:tblGrid>
    <w:tr w:rsidR="008241D0" w:rsidTr="008F7A77">
      <w:trPr>
        <w:cantSplit/>
        <w:trHeight w:val="1828"/>
      </w:trPr>
      <w:tc>
        <w:tcPr>
          <w:tcW w:w="3334" w:type="dxa"/>
          <w:shd w:val="clear" w:color="auto" w:fill="auto"/>
          <w:vAlign w:val="center"/>
        </w:tcPr>
        <w:p w:rsidR="008241D0" w:rsidRDefault="008241D0" w:rsidP="008F7A77">
          <w:pPr>
            <w:pStyle w:val="En-tte"/>
            <w:tabs>
              <w:tab w:val="clear" w:pos="360"/>
            </w:tabs>
            <w:ind w:firstLine="0"/>
            <w:jc w:val="center"/>
          </w:pPr>
          <w:r>
            <w:rPr>
              <w:noProof/>
              <w:lang w:eastAsia="fr-FR"/>
            </w:rPr>
            <w:drawing>
              <wp:inline distT="0" distB="0" distL="0" distR="0" wp14:anchorId="31644406" wp14:editId="6E92645B">
                <wp:extent cx="1544320" cy="1056640"/>
                <wp:effectExtent l="0" t="0" r="5080" b="10160"/>
                <wp:docPr id="5" name="Image 5" descr="LOGO_UN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S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1056640"/>
                        </a:xfrm>
                        <a:prstGeom prst="rect">
                          <a:avLst/>
                        </a:prstGeom>
                        <a:noFill/>
                        <a:ln>
                          <a:noFill/>
                        </a:ln>
                      </pic:spPr>
                    </pic:pic>
                  </a:graphicData>
                </a:graphic>
              </wp:inline>
            </w:drawing>
          </w:r>
        </w:p>
      </w:tc>
      <w:tc>
        <w:tcPr>
          <w:tcW w:w="0" w:type="auto"/>
          <w:shd w:val="clear" w:color="auto" w:fill="auto"/>
          <w:vAlign w:val="center"/>
        </w:tcPr>
        <w:p w:rsidR="008241D0" w:rsidRDefault="008241D0" w:rsidP="00A62B89">
          <w:pPr>
            <w:pStyle w:val="En-tte"/>
            <w:keepLines w:val="0"/>
            <w:widowControl w:val="0"/>
            <w:tabs>
              <w:tab w:val="clear" w:pos="360"/>
              <w:tab w:val="num" w:pos="0"/>
            </w:tabs>
            <w:suppressAutoHyphens w:val="0"/>
            <w:spacing w:line="240" w:lineRule="auto"/>
            <w:ind w:firstLine="0"/>
            <w:jc w:val="center"/>
          </w:pPr>
          <w:r w:rsidRPr="00C77886">
            <w:rPr>
              <w:rFonts w:ascii="Arial Black" w:hAnsi="Arial Black"/>
              <w:color w:val="7F7F7F" w:themeColor="text1" w:themeTint="80"/>
              <w:sz w:val="32"/>
              <w:szCs w:val="32"/>
            </w:rPr>
            <w:t>Documents portfolio</w:t>
          </w:r>
          <w:r w:rsidRPr="00C77886">
            <w:rPr>
              <w:rFonts w:ascii="Arial Black" w:hAnsi="Arial Black"/>
              <w:color w:val="7F7F7F" w:themeColor="text1" w:themeTint="80"/>
            </w:rPr>
            <w:br/>
          </w:r>
          <w:r w:rsidRPr="00C77886">
            <w:rPr>
              <w:rFonts w:ascii="Arial Black" w:hAnsi="Arial Black"/>
              <w:color w:val="7F7F7F" w:themeColor="text1" w:themeTint="80"/>
              <w:szCs w:val="20"/>
            </w:rPr>
            <w:t>- Session 201</w:t>
          </w:r>
          <w:r>
            <w:rPr>
              <w:rFonts w:ascii="Arial Black" w:hAnsi="Arial Black"/>
              <w:color w:val="7F7F7F" w:themeColor="text1" w:themeTint="80"/>
              <w:szCs w:val="20"/>
            </w:rPr>
            <w:t>2</w:t>
          </w:r>
          <w:r w:rsidRPr="00C77886">
            <w:rPr>
              <w:rFonts w:ascii="Arial Black" w:hAnsi="Arial Black"/>
              <w:color w:val="7F7F7F" w:themeColor="text1" w:themeTint="80"/>
              <w:szCs w:val="20"/>
            </w:rPr>
            <w:t>-201</w:t>
          </w:r>
          <w:r>
            <w:rPr>
              <w:rFonts w:ascii="Arial Black" w:hAnsi="Arial Black"/>
              <w:color w:val="7F7F7F" w:themeColor="text1" w:themeTint="80"/>
              <w:szCs w:val="20"/>
            </w:rPr>
            <w:t>3</w:t>
          </w:r>
          <w:r w:rsidRPr="00C77886">
            <w:rPr>
              <w:rFonts w:ascii="Arial Black" w:hAnsi="Arial Black"/>
              <w:color w:val="7F7F7F" w:themeColor="text1" w:themeTint="80"/>
              <w:szCs w:val="20"/>
            </w:rPr>
            <w:t>-</w:t>
          </w:r>
        </w:p>
      </w:tc>
      <w:tc>
        <w:tcPr>
          <w:tcW w:w="2980" w:type="dxa"/>
          <w:shd w:val="clear" w:color="auto" w:fill="auto"/>
          <w:vAlign w:val="center"/>
        </w:tcPr>
        <w:p w:rsidR="008241D0" w:rsidRDefault="008241D0" w:rsidP="008F7A77">
          <w:pPr>
            <w:pStyle w:val="En-tte"/>
            <w:ind w:firstLine="0"/>
          </w:pPr>
        </w:p>
        <w:p w:rsidR="008241D0" w:rsidRPr="005D2C23" w:rsidRDefault="008241D0" w:rsidP="008F7A77">
          <w:pPr>
            <w:tabs>
              <w:tab w:val="num" w:pos="-1"/>
              <w:tab w:val="left" w:pos="274"/>
            </w:tabs>
            <w:ind w:left="-105"/>
            <w:jc w:val="center"/>
          </w:pPr>
          <w:r>
            <w:rPr>
              <w:noProof/>
              <w:lang w:eastAsia="fr-FR"/>
            </w:rPr>
            <w:drawing>
              <wp:inline distT="0" distB="0" distL="0" distR="0" wp14:anchorId="0120F086" wp14:editId="67B7E2B9">
                <wp:extent cx="1541780" cy="741680"/>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869" t="3944" r="2189" b="4697"/>
                        <a:stretch/>
                      </pic:blipFill>
                      <pic:spPr bwMode="auto">
                        <a:xfrm>
                          <a:off x="0" y="0"/>
                          <a:ext cx="1541780" cy="741680"/>
                        </a:xfrm>
                        <a:prstGeom prst="rect">
                          <a:avLst/>
                        </a:prstGeom>
                        <a:solidFill>
                          <a:srgbClr val="FFFFFF"/>
                        </a:solid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r>
  </w:tbl>
  <w:p w:rsidR="008241D0" w:rsidRDefault="008241D0" w:rsidP="008F7A77">
    <w:pPr>
      <w:pStyle w:val="En-tte"/>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85pt;height:8.85pt" o:bullet="t">
        <v:imagedata r:id="rId1" o:title="BD14754_"/>
      </v:shape>
    </w:pict>
  </w:numPicBullet>
  <w:abstractNum w:abstractNumId="0">
    <w:nsid w:val="FFFFFF7E"/>
    <w:multiLevelType w:val="singleLevel"/>
    <w:tmpl w:val="DDF6DB02"/>
    <w:lvl w:ilvl="0">
      <w:start w:val="1"/>
      <w:numFmt w:val="decimal"/>
      <w:pStyle w:val="Listenumros3"/>
      <w:lvlText w:val="%1."/>
      <w:lvlJc w:val="left"/>
      <w:pPr>
        <w:tabs>
          <w:tab w:val="num" w:pos="926"/>
        </w:tabs>
        <w:ind w:left="926" w:hanging="360"/>
      </w:pPr>
    </w:lvl>
  </w:abstractNum>
  <w:abstractNum w:abstractNumId="1">
    <w:nsid w:val="FFFFFF7F"/>
    <w:multiLevelType w:val="singleLevel"/>
    <w:tmpl w:val="16007722"/>
    <w:lvl w:ilvl="0">
      <w:start w:val="1"/>
      <w:numFmt w:val="decimal"/>
      <w:pStyle w:val="Listenumros2"/>
      <w:lvlText w:val="%1."/>
      <w:lvlJc w:val="left"/>
      <w:pPr>
        <w:tabs>
          <w:tab w:val="num" w:pos="643"/>
        </w:tabs>
        <w:ind w:left="643" w:hanging="360"/>
      </w:pPr>
    </w:lvl>
  </w:abstractNum>
  <w:abstractNum w:abstractNumId="2">
    <w:nsid w:val="FFFFFF88"/>
    <w:multiLevelType w:val="singleLevel"/>
    <w:tmpl w:val="E2F8C7B6"/>
    <w:lvl w:ilvl="0">
      <w:start w:val="1"/>
      <w:numFmt w:val="decimal"/>
      <w:pStyle w:val="Listenumros"/>
      <w:lvlText w:val="%1."/>
      <w:lvlJc w:val="left"/>
      <w:pPr>
        <w:tabs>
          <w:tab w:val="num" w:pos="360"/>
        </w:tabs>
        <w:ind w:left="360" w:hanging="360"/>
      </w:pPr>
    </w:lvl>
  </w:abstractNum>
  <w:abstractNum w:abstractNumId="3">
    <w:nsid w:val="09611091"/>
    <w:multiLevelType w:val="multilevel"/>
    <w:tmpl w:val="5E2E7ED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E2624"/>
    <w:multiLevelType w:val="hybridMultilevel"/>
    <w:tmpl w:val="DF9C127A"/>
    <w:lvl w:ilvl="0" w:tplc="A854102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CF31F2"/>
    <w:multiLevelType w:val="hybridMultilevel"/>
    <w:tmpl w:val="9D5666C8"/>
    <w:lvl w:ilvl="0" w:tplc="7D76A920">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1D6F9F"/>
    <w:multiLevelType w:val="hybridMultilevel"/>
    <w:tmpl w:val="E55A3CD4"/>
    <w:lvl w:ilvl="0" w:tplc="D68EA8DE">
      <w:start w:val="1"/>
      <w:numFmt w:val="lowerLetter"/>
      <w:lvlText w:val="%1."/>
      <w:lvlJc w:val="lef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7">
    <w:nsid w:val="6B992A1E"/>
    <w:multiLevelType w:val="hybridMultilevel"/>
    <w:tmpl w:val="14927514"/>
    <w:lvl w:ilvl="0" w:tplc="588EA664">
      <w:start w:val="1"/>
      <w:numFmt w:val="bullet"/>
      <w:lvlText w:val=""/>
      <w:lvlPicBulletId w:val="0"/>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6CE142D6"/>
    <w:multiLevelType w:val="hybridMultilevel"/>
    <w:tmpl w:val="A656BD12"/>
    <w:lvl w:ilvl="0" w:tplc="E8ACA2C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DE6926"/>
    <w:multiLevelType w:val="hybridMultilevel"/>
    <w:tmpl w:val="B9E4CDAE"/>
    <w:lvl w:ilvl="0" w:tplc="6FDA5D60">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1"/>
  </w:num>
  <w:num w:numId="6">
    <w:abstractNumId w:val="1"/>
  </w:num>
  <w:num w:numId="7">
    <w:abstractNumId w:val="4"/>
  </w:num>
  <w:num w:numId="8">
    <w:abstractNumId w:val="4"/>
  </w:num>
  <w:num w:numId="9">
    <w:abstractNumId w:val="4"/>
  </w:num>
  <w:num w:numId="10">
    <w:abstractNumId w:val="1"/>
  </w:num>
  <w:num w:numId="11">
    <w:abstractNumId w:val="6"/>
  </w:num>
  <w:num w:numId="12">
    <w:abstractNumId w:val="7"/>
  </w:num>
  <w:num w:numId="13">
    <w:abstractNumId w:val="3"/>
  </w:num>
  <w:num w:numId="14">
    <w:abstractNumId w:val="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8F"/>
    <w:rsid w:val="000268FB"/>
    <w:rsid w:val="00040661"/>
    <w:rsid w:val="000B4ECA"/>
    <w:rsid w:val="00113966"/>
    <w:rsid w:val="00121C45"/>
    <w:rsid w:val="001551E1"/>
    <w:rsid w:val="001819E6"/>
    <w:rsid w:val="002057E0"/>
    <w:rsid w:val="00245068"/>
    <w:rsid w:val="00260EB8"/>
    <w:rsid w:val="002B1927"/>
    <w:rsid w:val="0031538D"/>
    <w:rsid w:val="0033279C"/>
    <w:rsid w:val="00346029"/>
    <w:rsid w:val="00351FC2"/>
    <w:rsid w:val="00372A61"/>
    <w:rsid w:val="003F2578"/>
    <w:rsid w:val="0041522E"/>
    <w:rsid w:val="00435266"/>
    <w:rsid w:val="004A5E34"/>
    <w:rsid w:val="004C24FD"/>
    <w:rsid w:val="00527336"/>
    <w:rsid w:val="005966C6"/>
    <w:rsid w:val="005D3F44"/>
    <w:rsid w:val="005E6E55"/>
    <w:rsid w:val="006020D3"/>
    <w:rsid w:val="00683043"/>
    <w:rsid w:val="006A28D5"/>
    <w:rsid w:val="006D64D1"/>
    <w:rsid w:val="00720BFE"/>
    <w:rsid w:val="00743C99"/>
    <w:rsid w:val="0074491E"/>
    <w:rsid w:val="00783BEA"/>
    <w:rsid w:val="00791853"/>
    <w:rsid w:val="007E28C8"/>
    <w:rsid w:val="007F4362"/>
    <w:rsid w:val="008241D0"/>
    <w:rsid w:val="008633A8"/>
    <w:rsid w:val="00895487"/>
    <w:rsid w:val="00896A69"/>
    <w:rsid w:val="008A6392"/>
    <w:rsid w:val="008E3084"/>
    <w:rsid w:val="008F6A77"/>
    <w:rsid w:val="008F7A77"/>
    <w:rsid w:val="00912A8F"/>
    <w:rsid w:val="00931863"/>
    <w:rsid w:val="00985CBC"/>
    <w:rsid w:val="009C0D83"/>
    <w:rsid w:val="009D71C5"/>
    <w:rsid w:val="009E50CB"/>
    <w:rsid w:val="00A07600"/>
    <w:rsid w:val="00A240A1"/>
    <w:rsid w:val="00A371F0"/>
    <w:rsid w:val="00A62B89"/>
    <w:rsid w:val="00A7045B"/>
    <w:rsid w:val="00AF44C3"/>
    <w:rsid w:val="00B2623B"/>
    <w:rsid w:val="00B95806"/>
    <w:rsid w:val="00BC10F3"/>
    <w:rsid w:val="00C13B0E"/>
    <w:rsid w:val="00D0754E"/>
    <w:rsid w:val="00D543F9"/>
    <w:rsid w:val="00DB2329"/>
    <w:rsid w:val="00DE5D86"/>
    <w:rsid w:val="00DF5054"/>
    <w:rsid w:val="00E0626E"/>
    <w:rsid w:val="00E52959"/>
    <w:rsid w:val="00E53F6B"/>
    <w:rsid w:val="00ED68C7"/>
    <w:rsid w:val="00F17A64"/>
    <w:rsid w:val="00F526BE"/>
    <w:rsid w:val="00F66200"/>
    <w:rsid w:val="00F82C3F"/>
    <w:rsid w:val="00FE5AA4"/>
    <w:rsid w:val="00FF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F"/>
    <w:pPr>
      <w:keepLines/>
      <w:tabs>
        <w:tab w:val="num" w:pos="360"/>
      </w:tabs>
      <w:suppressAutoHyphens/>
      <w:spacing w:after="0" w:line="360" w:lineRule="auto"/>
      <w:ind w:firstLine="284"/>
      <w:jc w:val="both"/>
    </w:pPr>
    <w:rPr>
      <w:rFonts w:ascii="Times New Roman" w:eastAsia="Times New Roman" w:hAnsi="Times New Roman" w:cs="Times New Roman"/>
      <w:sz w:val="24"/>
      <w:lang w:eastAsia="ar-SA"/>
    </w:rPr>
  </w:style>
  <w:style w:type="paragraph" w:styleId="Titre1">
    <w:name w:val="heading 1"/>
    <w:basedOn w:val="Listenumros"/>
    <w:next w:val="Normal"/>
    <w:link w:val="Titre1Car"/>
    <w:autoRedefine/>
    <w:uiPriority w:val="9"/>
    <w:qFormat/>
    <w:rsid w:val="00912A8F"/>
    <w:pPr>
      <w:keepNext/>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912A8F"/>
    <w:rPr>
      <w:rFonts w:asciiTheme="majorHAnsi" w:eastAsiaTheme="majorEastAsia" w:hAnsiTheme="majorHAnsi" w:cstheme="majorBidi"/>
      <w:b/>
      <w:bCs/>
      <w:color w:val="365F91" w:themeColor="accent1" w:themeShade="BF"/>
      <w:sz w:val="28"/>
      <w:szCs w:val="28"/>
      <w:lang w:eastAsia="ar-SA"/>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En-tte">
    <w:name w:val="header"/>
    <w:basedOn w:val="Normal"/>
    <w:link w:val="En-tteCar"/>
    <w:unhideWhenUsed/>
    <w:rsid w:val="00912A8F"/>
    <w:pPr>
      <w:tabs>
        <w:tab w:val="center" w:pos="4536"/>
        <w:tab w:val="right" w:pos="9072"/>
      </w:tabs>
    </w:pPr>
  </w:style>
  <w:style w:type="character" w:customStyle="1" w:styleId="En-tteCar">
    <w:name w:val="En-tête Car"/>
    <w:basedOn w:val="Policepardfaut"/>
    <w:link w:val="En-tte"/>
    <w:rsid w:val="00912A8F"/>
    <w:rPr>
      <w:rFonts w:ascii="Times New Roman" w:eastAsia="Times New Roman" w:hAnsi="Times New Roman" w:cs="Times New Roman"/>
      <w:sz w:val="24"/>
      <w:lang w:eastAsia="ar-SA"/>
    </w:rPr>
  </w:style>
  <w:style w:type="paragraph" w:styleId="Pieddepage">
    <w:name w:val="footer"/>
    <w:basedOn w:val="Normal"/>
    <w:link w:val="PieddepageCar"/>
    <w:unhideWhenUsed/>
    <w:rsid w:val="00912A8F"/>
    <w:pPr>
      <w:tabs>
        <w:tab w:val="center" w:pos="4536"/>
        <w:tab w:val="right" w:pos="9072"/>
      </w:tabs>
    </w:pPr>
  </w:style>
  <w:style w:type="character" w:customStyle="1" w:styleId="PieddepageCar">
    <w:name w:val="Pied de page Car"/>
    <w:basedOn w:val="Policepardfaut"/>
    <w:link w:val="Pieddepage"/>
    <w:rsid w:val="00912A8F"/>
    <w:rPr>
      <w:rFonts w:ascii="Times New Roman" w:eastAsia="Times New Roman" w:hAnsi="Times New Roman" w:cs="Times New Roman"/>
      <w:sz w:val="24"/>
      <w:lang w:eastAsia="ar-SA"/>
    </w:rPr>
  </w:style>
  <w:style w:type="table" w:styleId="Grilledutableau">
    <w:name w:val="Table Grid"/>
    <w:basedOn w:val="TableauNormal"/>
    <w:uiPriority w:val="59"/>
    <w:rsid w:val="00912A8F"/>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912A8F"/>
  </w:style>
  <w:style w:type="character" w:styleId="Lienhypertexte">
    <w:name w:val="Hyperlink"/>
    <w:basedOn w:val="Policepardfaut"/>
    <w:uiPriority w:val="99"/>
    <w:unhideWhenUsed/>
    <w:rsid w:val="00912A8F"/>
    <w:rPr>
      <w:color w:val="0000FF" w:themeColor="hyperlink"/>
      <w:u w:val="single"/>
    </w:rPr>
  </w:style>
  <w:style w:type="paragraph" w:styleId="Paragraphedeliste">
    <w:name w:val="List Paragraph"/>
    <w:basedOn w:val="Normal"/>
    <w:uiPriority w:val="34"/>
    <w:qFormat/>
    <w:rsid w:val="00912A8F"/>
    <w:pPr>
      <w:ind w:left="720"/>
      <w:contextualSpacing/>
    </w:pPr>
  </w:style>
  <w:style w:type="paragraph" w:styleId="Notedebasdepage">
    <w:name w:val="footnote text"/>
    <w:basedOn w:val="Normal"/>
    <w:link w:val="NotedebasdepageCar"/>
    <w:uiPriority w:val="99"/>
    <w:semiHidden/>
    <w:unhideWhenUsed/>
    <w:rsid w:val="00912A8F"/>
    <w:rPr>
      <w:szCs w:val="20"/>
    </w:rPr>
  </w:style>
  <w:style w:type="character" w:customStyle="1" w:styleId="NotedebasdepageCar">
    <w:name w:val="Note de bas de page Car"/>
    <w:basedOn w:val="Policepardfaut"/>
    <w:link w:val="Notedebasdepage"/>
    <w:uiPriority w:val="99"/>
    <w:semiHidden/>
    <w:rsid w:val="00912A8F"/>
    <w:rPr>
      <w:rFonts w:ascii="Times New Roman" w:eastAsia="Times New Roman" w:hAnsi="Times New Roman" w:cs="Times New Roman"/>
      <w:sz w:val="24"/>
      <w:szCs w:val="20"/>
      <w:lang w:eastAsia="ar-SA"/>
    </w:rPr>
  </w:style>
  <w:style w:type="character" w:styleId="Appelnotedebasdep">
    <w:name w:val="footnote reference"/>
    <w:basedOn w:val="Policepardfaut"/>
    <w:uiPriority w:val="99"/>
    <w:semiHidden/>
    <w:unhideWhenUsed/>
    <w:rsid w:val="00912A8F"/>
    <w:rPr>
      <w:vertAlign w:val="superscript"/>
    </w:rPr>
  </w:style>
  <w:style w:type="character" w:styleId="lev">
    <w:name w:val="Strong"/>
    <w:basedOn w:val="Policepardfaut"/>
    <w:uiPriority w:val="22"/>
    <w:qFormat/>
    <w:rsid w:val="00912A8F"/>
    <w:rPr>
      <w:b/>
      <w:bCs/>
    </w:rPr>
  </w:style>
  <w:style w:type="paragraph" w:styleId="Textedebulles">
    <w:name w:val="Balloon Text"/>
    <w:basedOn w:val="Normal"/>
    <w:link w:val="TextedebullesCar"/>
    <w:uiPriority w:val="99"/>
    <w:semiHidden/>
    <w:unhideWhenUsed/>
    <w:rsid w:val="00912A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A8F"/>
    <w:rPr>
      <w:rFonts w:ascii="Tahoma" w:eastAsia="Times New Roman" w:hAnsi="Tahoma" w:cs="Tahoma"/>
      <w:sz w:val="16"/>
      <w:szCs w:val="16"/>
      <w:lang w:eastAsia="ar-SA"/>
    </w:rPr>
  </w:style>
  <w:style w:type="paragraph" w:styleId="Titre">
    <w:name w:val="Title"/>
    <w:basedOn w:val="Normal"/>
    <w:next w:val="Normal"/>
    <w:link w:val="TitreCar"/>
    <w:uiPriority w:val="10"/>
    <w:qFormat/>
    <w:rsid w:val="00912A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12A8F"/>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8F"/>
    <w:pPr>
      <w:keepLines/>
      <w:tabs>
        <w:tab w:val="num" w:pos="360"/>
      </w:tabs>
      <w:suppressAutoHyphens/>
      <w:spacing w:after="0" w:line="360" w:lineRule="auto"/>
      <w:ind w:firstLine="284"/>
      <w:jc w:val="both"/>
    </w:pPr>
    <w:rPr>
      <w:rFonts w:ascii="Times New Roman" w:eastAsia="Times New Roman" w:hAnsi="Times New Roman" w:cs="Times New Roman"/>
      <w:sz w:val="24"/>
      <w:lang w:eastAsia="ar-SA"/>
    </w:rPr>
  </w:style>
  <w:style w:type="paragraph" w:styleId="Titre1">
    <w:name w:val="heading 1"/>
    <w:basedOn w:val="Listenumros"/>
    <w:next w:val="Normal"/>
    <w:link w:val="Titre1Car"/>
    <w:autoRedefine/>
    <w:uiPriority w:val="9"/>
    <w:qFormat/>
    <w:rsid w:val="00912A8F"/>
    <w:pPr>
      <w:keepNext/>
      <w:numPr>
        <w:numId w:val="0"/>
      </w:numPr>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Listenumros2"/>
    <w:next w:val="Normal"/>
    <w:link w:val="Titre2Car"/>
    <w:autoRedefine/>
    <w:uiPriority w:val="9"/>
    <w:unhideWhenUsed/>
    <w:qFormat/>
    <w:rsid w:val="009E50CB"/>
    <w:pPr>
      <w:keepNext/>
      <w:numPr>
        <w:numId w:val="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Listenumros3"/>
    <w:next w:val="Normal"/>
    <w:link w:val="Titre3Car"/>
    <w:autoRedefine/>
    <w:uiPriority w:val="9"/>
    <w:unhideWhenUsed/>
    <w:qFormat/>
    <w:rsid w:val="00720BFE"/>
    <w:pPr>
      <w:keepNext/>
      <w:numPr>
        <w:numId w:val="0"/>
      </w:numPr>
      <w:spacing w:before="200"/>
      <w:ind w:left="1286" w:hanging="36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autoRedefine/>
    <w:uiPriority w:val="9"/>
    <w:unhideWhenUsed/>
    <w:qFormat/>
    <w:rsid w:val="00720BFE"/>
    <w:pPr>
      <w:keepNext/>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BFE"/>
    <w:rPr>
      <w:rFonts w:asciiTheme="majorHAnsi" w:eastAsiaTheme="majorEastAsia" w:hAnsiTheme="majorHAnsi" w:cstheme="majorBidi"/>
      <w:b/>
      <w:bCs/>
      <w:color w:val="4F81BD" w:themeColor="accent1"/>
      <w:sz w:val="24"/>
    </w:rPr>
  </w:style>
  <w:style w:type="paragraph" w:styleId="Listenumros3">
    <w:name w:val="List Number 3"/>
    <w:basedOn w:val="Normal"/>
    <w:uiPriority w:val="99"/>
    <w:semiHidden/>
    <w:unhideWhenUsed/>
    <w:rsid w:val="00720BFE"/>
    <w:pPr>
      <w:numPr>
        <w:numId w:val="2"/>
      </w:numPr>
      <w:contextualSpacing/>
    </w:pPr>
  </w:style>
  <w:style w:type="character" w:customStyle="1" w:styleId="Titre1Car">
    <w:name w:val="Titre 1 Car"/>
    <w:basedOn w:val="Policepardfaut"/>
    <w:link w:val="Titre1"/>
    <w:uiPriority w:val="9"/>
    <w:rsid w:val="00912A8F"/>
    <w:rPr>
      <w:rFonts w:asciiTheme="majorHAnsi" w:eastAsiaTheme="majorEastAsia" w:hAnsiTheme="majorHAnsi" w:cstheme="majorBidi"/>
      <w:b/>
      <w:bCs/>
      <w:color w:val="365F91" w:themeColor="accent1" w:themeShade="BF"/>
      <w:sz w:val="28"/>
      <w:szCs w:val="28"/>
      <w:lang w:eastAsia="ar-SA"/>
    </w:rPr>
  </w:style>
  <w:style w:type="paragraph" w:styleId="Listenumros">
    <w:name w:val="List Number"/>
    <w:basedOn w:val="Normal"/>
    <w:uiPriority w:val="99"/>
    <w:semiHidden/>
    <w:unhideWhenUsed/>
    <w:rsid w:val="00720BFE"/>
    <w:pPr>
      <w:numPr>
        <w:numId w:val="3"/>
      </w:numPr>
      <w:contextualSpacing/>
    </w:pPr>
  </w:style>
  <w:style w:type="character" w:customStyle="1" w:styleId="Titre2Car">
    <w:name w:val="Titre 2 Car"/>
    <w:basedOn w:val="Policepardfaut"/>
    <w:link w:val="Titre2"/>
    <w:uiPriority w:val="9"/>
    <w:rsid w:val="009E50CB"/>
    <w:rPr>
      <w:rFonts w:asciiTheme="majorHAnsi" w:eastAsiaTheme="majorEastAsia" w:hAnsiTheme="majorHAnsi" w:cstheme="majorBidi"/>
      <w:b/>
      <w:bCs/>
      <w:color w:val="4F81BD" w:themeColor="accent1"/>
      <w:sz w:val="26"/>
      <w:szCs w:val="26"/>
    </w:rPr>
  </w:style>
  <w:style w:type="paragraph" w:styleId="Listenumros2">
    <w:name w:val="List Number 2"/>
    <w:basedOn w:val="Normal"/>
    <w:uiPriority w:val="99"/>
    <w:semiHidden/>
    <w:unhideWhenUsed/>
    <w:rsid w:val="00720BFE"/>
    <w:pPr>
      <w:numPr>
        <w:numId w:val="10"/>
      </w:numPr>
      <w:contextualSpacing/>
    </w:pPr>
  </w:style>
  <w:style w:type="character" w:customStyle="1" w:styleId="Titre4Car">
    <w:name w:val="Titre 4 Car"/>
    <w:basedOn w:val="Policepardfaut"/>
    <w:link w:val="Titre4"/>
    <w:uiPriority w:val="9"/>
    <w:rsid w:val="00720BFE"/>
    <w:rPr>
      <w:rFonts w:asciiTheme="majorHAnsi" w:eastAsiaTheme="majorEastAsia" w:hAnsiTheme="majorHAnsi" w:cstheme="majorBidi"/>
      <w:b/>
      <w:bCs/>
      <w:i/>
      <w:iCs/>
      <w:color w:val="4F81BD" w:themeColor="accent1"/>
    </w:rPr>
  </w:style>
  <w:style w:type="paragraph" w:styleId="En-tte">
    <w:name w:val="header"/>
    <w:basedOn w:val="Normal"/>
    <w:link w:val="En-tteCar"/>
    <w:unhideWhenUsed/>
    <w:rsid w:val="00912A8F"/>
    <w:pPr>
      <w:tabs>
        <w:tab w:val="center" w:pos="4536"/>
        <w:tab w:val="right" w:pos="9072"/>
      </w:tabs>
    </w:pPr>
  </w:style>
  <w:style w:type="character" w:customStyle="1" w:styleId="En-tteCar">
    <w:name w:val="En-tête Car"/>
    <w:basedOn w:val="Policepardfaut"/>
    <w:link w:val="En-tte"/>
    <w:rsid w:val="00912A8F"/>
    <w:rPr>
      <w:rFonts w:ascii="Times New Roman" w:eastAsia="Times New Roman" w:hAnsi="Times New Roman" w:cs="Times New Roman"/>
      <w:sz w:val="24"/>
      <w:lang w:eastAsia="ar-SA"/>
    </w:rPr>
  </w:style>
  <w:style w:type="paragraph" w:styleId="Pieddepage">
    <w:name w:val="footer"/>
    <w:basedOn w:val="Normal"/>
    <w:link w:val="PieddepageCar"/>
    <w:unhideWhenUsed/>
    <w:rsid w:val="00912A8F"/>
    <w:pPr>
      <w:tabs>
        <w:tab w:val="center" w:pos="4536"/>
        <w:tab w:val="right" w:pos="9072"/>
      </w:tabs>
    </w:pPr>
  </w:style>
  <w:style w:type="character" w:customStyle="1" w:styleId="PieddepageCar">
    <w:name w:val="Pied de page Car"/>
    <w:basedOn w:val="Policepardfaut"/>
    <w:link w:val="Pieddepage"/>
    <w:rsid w:val="00912A8F"/>
    <w:rPr>
      <w:rFonts w:ascii="Times New Roman" w:eastAsia="Times New Roman" w:hAnsi="Times New Roman" w:cs="Times New Roman"/>
      <w:sz w:val="24"/>
      <w:lang w:eastAsia="ar-SA"/>
    </w:rPr>
  </w:style>
  <w:style w:type="table" w:styleId="Grilledutableau">
    <w:name w:val="Table Grid"/>
    <w:basedOn w:val="TableauNormal"/>
    <w:uiPriority w:val="59"/>
    <w:rsid w:val="00912A8F"/>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semiHidden/>
    <w:unhideWhenUsed/>
    <w:rsid w:val="00912A8F"/>
  </w:style>
  <w:style w:type="character" w:styleId="Lienhypertexte">
    <w:name w:val="Hyperlink"/>
    <w:basedOn w:val="Policepardfaut"/>
    <w:uiPriority w:val="99"/>
    <w:unhideWhenUsed/>
    <w:rsid w:val="00912A8F"/>
    <w:rPr>
      <w:color w:val="0000FF" w:themeColor="hyperlink"/>
      <w:u w:val="single"/>
    </w:rPr>
  </w:style>
  <w:style w:type="paragraph" w:styleId="Paragraphedeliste">
    <w:name w:val="List Paragraph"/>
    <w:basedOn w:val="Normal"/>
    <w:uiPriority w:val="34"/>
    <w:qFormat/>
    <w:rsid w:val="00912A8F"/>
    <w:pPr>
      <w:ind w:left="720"/>
      <w:contextualSpacing/>
    </w:pPr>
  </w:style>
  <w:style w:type="paragraph" w:styleId="Notedebasdepage">
    <w:name w:val="footnote text"/>
    <w:basedOn w:val="Normal"/>
    <w:link w:val="NotedebasdepageCar"/>
    <w:uiPriority w:val="99"/>
    <w:semiHidden/>
    <w:unhideWhenUsed/>
    <w:rsid w:val="00912A8F"/>
    <w:rPr>
      <w:szCs w:val="20"/>
    </w:rPr>
  </w:style>
  <w:style w:type="character" w:customStyle="1" w:styleId="NotedebasdepageCar">
    <w:name w:val="Note de bas de page Car"/>
    <w:basedOn w:val="Policepardfaut"/>
    <w:link w:val="Notedebasdepage"/>
    <w:uiPriority w:val="99"/>
    <w:semiHidden/>
    <w:rsid w:val="00912A8F"/>
    <w:rPr>
      <w:rFonts w:ascii="Times New Roman" w:eastAsia="Times New Roman" w:hAnsi="Times New Roman" w:cs="Times New Roman"/>
      <w:sz w:val="24"/>
      <w:szCs w:val="20"/>
      <w:lang w:eastAsia="ar-SA"/>
    </w:rPr>
  </w:style>
  <w:style w:type="character" w:styleId="Appelnotedebasdep">
    <w:name w:val="footnote reference"/>
    <w:basedOn w:val="Policepardfaut"/>
    <w:uiPriority w:val="99"/>
    <w:semiHidden/>
    <w:unhideWhenUsed/>
    <w:rsid w:val="00912A8F"/>
    <w:rPr>
      <w:vertAlign w:val="superscript"/>
    </w:rPr>
  </w:style>
  <w:style w:type="character" w:styleId="lev">
    <w:name w:val="Strong"/>
    <w:basedOn w:val="Policepardfaut"/>
    <w:uiPriority w:val="22"/>
    <w:qFormat/>
    <w:rsid w:val="00912A8F"/>
    <w:rPr>
      <w:b/>
      <w:bCs/>
    </w:rPr>
  </w:style>
  <w:style w:type="paragraph" w:styleId="Textedebulles">
    <w:name w:val="Balloon Text"/>
    <w:basedOn w:val="Normal"/>
    <w:link w:val="TextedebullesCar"/>
    <w:uiPriority w:val="99"/>
    <w:semiHidden/>
    <w:unhideWhenUsed/>
    <w:rsid w:val="00912A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A8F"/>
    <w:rPr>
      <w:rFonts w:ascii="Tahoma" w:eastAsia="Times New Roman" w:hAnsi="Tahoma" w:cs="Tahoma"/>
      <w:sz w:val="16"/>
      <w:szCs w:val="16"/>
      <w:lang w:eastAsia="ar-SA"/>
    </w:rPr>
  </w:style>
  <w:style w:type="paragraph" w:styleId="Titre">
    <w:name w:val="Title"/>
    <w:basedOn w:val="Normal"/>
    <w:next w:val="Normal"/>
    <w:link w:val="TitreCar"/>
    <w:uiPriority w:val="10"/>
    <w:qFormat/>
    <w:rsid w:val="00912A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12A8F"/>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2518</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Xtalie</dc:creator>
  <cp:lastModifiedBy>Xtalie</cp:lastModifiedBy>
  <cp:revision>2</cp:revision>
  <cp:lastPrinted>2013-03-09T16:28:00Z</cp:lastPrinted>
  <dcterms:created xsi:type="dcterms:W3CDTF">2013-03-09T18:30:00Z</dcterms:created>
  <dcterms:modified xsi:type="dcterms:W3CDTF">2013-03-09T18:30:00Z</dcterms:modified>
</cp:coreProperties>
</file>