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-185"/>
        <w:tblOverlap w:val="never"/>
        <w:tblW w:w="0" w:type="auto"/>
        <w:tblLook w:val="04A0"/>
      </w:tblPr>
      <w:tblGrid>
        <w:gridCol w:w="1476"/>
        <w:gridCol w:w="2151"/>
        <w:gridCol w:w="1218"/>
      </w:tblGrid>
      <w:tr w:rsidR="004B2470" w:rsidTr="004B2470">
        <w:tc>
          <w:tcPr>
            <w:tcW w:w="1476" w:type="dxa"/>
            <w:vAlign w:val="center"/>
          </w:tcPr>
          <w:p w:rsidR="004B2470" w:rsidRDefault="004B2470" w:rsidP="004B2470">
            <w:pPr>
              <w:jc w:val="center"/>
            </w:pPr>
            <w:r>
              <w:object w:dxaOrig="97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9.25pt;height:24.65pt" o:ole="">
                  <v:imagedata r:id="rId5" o:title=""/>
                </v:shape>
                <o:OLEObject Type="Embed" ProgID="PBrush" ShapeID="_x0000_i1033" DrawAspect="Content" ObjectID="_1314718567" r:id="rId6"/>
              </w:object>
            </w:r>
          </w:p>
        </w:tc>
        <w:tc>
          <w:tcPr>
            <w:tcW w:w="2151" w:type="dxa"/>
          </w:tcPr>
          <w:p w:rsidR="004B2470" w:rsidRDefault="004B2470" w:rsidP="005B5932">
            <w:r>
              <w:object w:dxaOrig="1920" w:dyaOrig="1245">
                <v:shape id="_x0000_i1028" type="#_x0000_t75" style="width:94.75pt;height:47.35pt" o:ole="">
                  <v:imagedata r:id="rId7" o:title=""/>
                </v:shape>
                <o:OLEObject Type="Embed" ProgID="PBrush" ShapeID="_x0000_i1028" DrawAspect="Content" ObjectID="_1314718568" r:id="rId8"/>
              </w:object>
            </w:r>
          </w:p>
        </w:tc>
        <w:tc>
          <w:tcPr>
            <w:tcW w:w="1218" w:type="dxa"/>
            <w:vAlign w:val="center"/>
          </w:tcPr>
          <w:p w:rsidR="004B2470" w:rsidRDefault="004B2470" w:rsidP="005B5932">
            <w:pPr>
              <w:jc w:val="center"/>
            </w:pPr>
            <w:r>
              <w:t>Chemin de Terre</w:t>
            </w:r>
          </w:p>
        </w:tc>
      </w:tr>
      <w:tr w:rsidR="004B2470" w:rsidTr="004B2470">
        <w:tc>
          <w:tcPr>
            <w:tcW w:w="1476" w:type="dxa"/>
            <w:vAlign w:val="center"/>
          </w:tcPr>
          <w:p w:rsidR="004B2470" w:rsidRDefault="004B2470" w:rsidP="004B2470">
            <w:pPr>
              <w:jc w:val="center"/>
            </w:pPr>
            <w:r>
              <w:object w:dxaOrig="1125" w:dyaOrig="510">
                <v:shape id="_x0000_i1031" type="#_x0000_t75" style="width:56.85pt;height:24.65pt" o:ole="">
                  <v:imagedata r:id="rId9" o:title=""/>
                </v:shape>
                <o:OLEObject Type="Embed" ProgID="PBrush" ShapeID="_x0000_i1031" DrawAspect="Content" ObjectID="_1314718569" r:id="rId10"/>
              </w:object>
            </w:r>
          </w:p>
        </w:tc>
        <w:tc>
          <w:tcPr>
            <w:tcW w:w="2151" w:type="dxa"/>
          </w:tcPr>
          <w:p w:rsidR="004B2470" w:rsidRDefault="004B2470" w:rsidP="005B5932">
            <w:r>
              <w:object w:dxaOrig="1935" w:dyaOrig="930">
                <v:shape id="_x0000_i1030" type="#_x0000_t75" style="width:96.65pt;height:47.35pt" o:ole="">
                  <v:imagedata r:id="rId11" o:title=""/>
                </v:shape>
                <o:OLEObject Type="Embed" ProgID="PBrush" ShapeID="_x0000_i1030" DrawAspect="Content" ObjectID="_1314718570" r:id="rId12"/>
              </w:object>
            </w:r>
          </w:p>
        </w:tc>
        <w:tc>
          <w:tcPr>
            <w:tcW w:w="1218" w:type="dxa"/>
            <w:vAlign w:val="center"/>
          </w:tcPr>
          <w:p w:rsidR="004B2470" w:rsidRDefault="004B2470" w:rsidP="005B5932">
            <w:pPr>
              <w:jc w:val="center"/>
            </w:pPr>
            <w:r>
              <w:t>Sentier de Pierre</w:t>
            </w:r>
          </w:p>
        </w:tc>
      </w:tr>
      <w:tr w:rsidR="004B2470" w:rsidTr="004B2470">
        <w:tc>
          <w:tcPr>
            <w:tcW w:w="1476" w:type="dxa"/>
            <w:vAlign w:val="center"/>
          </w:tcPr>
          <w:p w:rsidR="004B2470" w:rsidRDefault="004B2470" w:rsidP="004B2470">
            <w:pPr>
              <w:jc w:val="center"/>
            </w:pPr>
            <w:r>
              <w:object w:dxaOrig="1020" w:dyaOrig="480">
                <v:shape id="_x0000_i1032" type="#_x0000_t75" style="width:51.15pt;height:24.65pt" o:ole="">
                  <v:imagedata r:id="rId13" o:title=""/>
                </v:shape>
                <o:OLEObject Type="Embed" ProgID="PBrush" ShapeID="_x0000_i1032" DrawAspect="Content" ObjectID="_1314718571" r:id="rId14"/>
              </w:object>
            </w:r>
          </w:p>
        </w:tc>
        <w:tc>
          <w:tcPr>
            <w:tcW w:w="2151" w:type="dxa"/>
          </w:tcPr>
          <w:p w:rsidR="004B2470" w:rsidRDefault="004B2470" w:rsidP="005B5932">
            <w:r>
              <w:object w:dxaOrig="1605" w:dyaOrig="795">
                <v:shape id="_x0000_i1029" type="#_x0000_t75" style="width:94.75pt;height:43.6pt" o:ole="">
                  <v:imagedata r:id="rId15" o:title=""/>
                </v:shape>
                <o:OLEObject Type="Embed" ProgID="PBrush" ShapeID="_x0000_i1029" DrawAspect="Content" ObjectID="_1314718572" r:id="rId16"/>
              </w:object>
            </w:r>
          </w:p>
        </w:tc>
        <w:tc>
          <w:tcPr>
            <w:tcW w:w="1218" w:type="dxa"/>
            <w:vAlign w:val="center"/>
          </w:tcPr>
          <w:p w:rsidR="004B2470" w:rsidRDefault="004B2470" w:rsidP="005B5932">
            <w:pPr>
              <w:jc w:val="center"/>
            </w:pPr>
            <w:r>
              <w:t>Piste de Glace</w:t>
            </w:r>
          </w:p>
        </w:tc>
      </w:tr>
    </w:tbl>
    <w:p w:rsidR="00017AC3" w:rsidRDefault="004B247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-118745</wp:posOffset>
            </wp:positionV>
            <wp:extent cx="1019175" cy="1752600"/>
            <wp:effectExtent l="19050" t="0" r="9525" b="0"/>
            <wp:wrapTight wrapText="bothSides">
              <wp:wrapPolygon edited="0">
                <wp:start x="-404" y="0"/>
                <wp:lineTo x="-404" y="21365"/>
                <wp:lineTo x="21802" y="21365"/>
                <wp:lineTo x="21802" y="0"/>
                <wp:lineTo x="-404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-252095</wp:posOffset>
            </wp:positionV>
            <wp:extent cx="1028700" cy="1743075"/>
            <wp:effectExtent l="19050" t="0" r="0" b="0"/>
            <wp:wrapSquare wrapText="bothSides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932" w:rsidRPr="005B5932" w:rsidRDefault="005B5932" w:rsidP="005B5932">
      <w:pPr>
        <w:pStyle w:val="Sansinterligne"/>
        <w:rPr>
          <w:lang w:eastAsia="fr-FR"/>
        </w:rPr>
      </w:pPr>
    </w:p>
    <w:p w:rsidR="004B2470" w:rsidRDefault="005B5932">
      <w:r>
        <w:t xml:space="preserve"> </w:t>
      </w:r>
    </w:p>
    <w:p w:rsidR="004B2470" w:rsidRDefault="004B2470"/>
    <w:p w:rsidR="004B2470" w:rsidRDefault="004B2470"/>
    <w:p w:rsidR="004B2470" w:rsidRDefault="004B2470"/>
    <w:p w:rsidR="004B2470" w:rsidRDefault="004B2470"/>
    <w:p w:rsidR="004B2470" w:rsidRDefault="004B2470"/>
    <w:p w:rsidR="004B2470" w:rsidRDefault="004B2470"/>
    <w:p w:rsidR="004B2470" w:rsidRDefault="004B2470"/>
    <w:p w:rsidR="004B2470" w:rsidRDefault="004B2470"/>
    <w:p w:rsidR="00F80785" w:rsidRPr="004B2470" w:rsidRDefault="005B5932">
      <w:pPr>
        <w:rPr>
          <w:b/>
          <w:u w:val="single"/>
        </w:rPr>
      </w:pPr>
      <w:r w:rsidRPr="004B2470">
        <w:rPr>
          <w:b/>
          <w:u w:val="single"/>
        </w:rPr>
        <w:t>Transaction :</w:t>
      </w:r>
    </w:p>
    <w:p w:rsidR="005B5932" w:rsidRPr="005B5932" w:rsidRDefault="005B5932" w:rsidP="005B5932">
      <w:pPr>
        <w:pStyle w:val="Sansinterlign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54610</wp:posOffset>
            </wp:positionV>
            <wp:extent cx="781050" cy="657225"/>
            <wp:effectExtent l="19050" t="0" r="0" b="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Prendre le cube ressource ayant le moins de valeur : </w:t>
      </w:r>
      <w:r w:rsidRPr="005B5932">
        <w:rPr>
          <w:b/>
          <w:color w:val="FFFFFF" w:themeColor="background1"/>
          <w:highlight w:val="lightGray"/>
        </w:rPr>
        <w:t xml:space="preserve">sel </w:t>
      </w:r>
      <w:r w:rsidRPr="005B5932">
        <w:rPr>
          <w:b/>
          <w:highlight w:val="lightGray"/>
        </w:rPr>
        <w:t xml:space="preserve">&lt; </w:t>
      </w:r>
      <w:r w:rsidRPr="005B5932">
        <w:rPr>
          <w:b/>
          <w:color w:val="E36C0A" w:themeColor="accent6" w:themeShade="BF"/>
          <w:highlight w:val="lightGray"/>
        </w:rPr>
        <w:t>orge</w:t>
      </w:r>
      <w:r w:rsidRPr="005B5932">
        <w:rPr>
          <w:b/>
          <w:highlight w:val="lightGray"/>
        </w:rPr>
        <w:t xml:space="preserve"> &lt; </w:t>
      </w:r>
      <w:r w:rsidRPr="005B5932">
        <w:rPr>
          <w:b/>
          <w:color w:val="000000" w:themeColor="text1"/>
          <w:highlight w:val="lightGray"/>
        </w:rPr>
        <w:t>thé</w:t>
      </w:r>
      <w:r w:rsidRPr="005B5932">
        <w:rPr>
          <w:b/>
          <w:highlight w:val="lightGray"/>
        </w:rPr>
        <w:t xml:space="preserve"> &lt; </w:t>
      </w:r>
      <w:r w:rsidRPr="005B5932">
        <w:rPr>
          <w:b/>
          <w:color w:val="00B050"/>
          <w:highlight w:val="lightGray"/>
        </w:rPr>
        <w:t>jade</w:t>
      </w:r>
      <w:r w:rsidRPr="005B5932">
        <w:rPr>
          <w:b/>
          <w:highlight w:val="lightGray"/>
        </w:rPr>
        <w:t xml:space="preserve"> &lt; </w:t>
      </w:r>
      <w:r w:rsidRPr="005B5932">
        <w:rPr>
          <w:b/>
          <w:color w:val="FFFF00"/>
          <w:highlight w:val="lightGray"/>
        </w:rPr>
        <w:t>or</w:t>
      </w:r>
    </w:p>
    <w:p w:rsidR="005B5932" w:rsidRPr="005B5932" w:rsidRDefault="005B5932" w:rsidP="005B5932">
      <w:pPr>
        <w:pStyle w:val="Sansinterligne"/>
        <w:ind w:left="3192" w:firstLine="348"/>
      </w:pPr>
      <w:r w:rsidRPr="005B5932">
        <w:rPr>
          <w:b/>
        </w:rPr>
        <w:t>OU</w:t>
      </w:r>
    </w:p>
    <w:p w:rsidR="005B5932" w:rsidRDefault="005B5932" w:rsidP="005B5932">
      <w:pPr>
        <w:pStyle w:val="Sansinterligne"/>
        <w:numPr>
          <w:ilvl w:val="0"/>
          <w:numId w:val="1"/>
        </w:numPr>
      </w:pPr>
      <w:r>
        <w:t>Utiliser les ressources acquises pour honorer une commande.</w:t>
      </w:r>
    </w:p>
    <w:p w:rsidR="00101FE9" w:rsidRDefault="005B5932" w:rsidP="004B2470">
      <w:pPr>
        <w:pStyle w:val="Sansinterligne"/>
        <w:ind w:left="720" w:firstLine="696"/>
      </w:pPr>
      <w:r>
        <w:t xml:space="preserve">Faire </w:t>
      </w:r>
      <w:r w:rsidRPr="004B2470">
        <w:rPr>
          <w:b/>
        </w:rPr>
        <w:t>2 des 3</w:t>
      </w:r>
      <w:r>
        <w:t xml:space="preserve"> choses ci-dessous :</w:t>
      </w:r>
    </w:p>
    <w:p w:rsidR="005B5932" w:rsidRPr="005B5932" w:rsidRDefault="005B5932" w:rsidP="005B5932">
      <w:pPr>
        <w:pStyle w:val="Sansinterligne"/>
        <w:ind w:left="720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02"/>
        <w:gridCol w:w="2303"/>
        <w:gridCol w:w="2303"/>
        <w:gridCol w:w="2303"/>
      </w:tblGrid>
      <w:tr w:rsidR="00101FE9" w:rsidRPr="00101FE9" w:rsidTr="00101FE9">
        <w:trPr>
          <w:jc w:val="center"/>
        </w:trPr>
        <w:tc>
          <w:tcPr>
            <w:tcW w:w="1202" w:type="dxa"/>
            <w:tcBorders>
              <w:top w:val="nil"/>
              <w:left w:val="nil"/>
            </w:tcBorders>
          </w:tcPr>
          <w:p w:rsidR="00101FE9" w:rsidRPr="00101FE9" w:rsidRDefault="00101FE9" w:rsidP="00101FE9">
            <w:pPr>
              <w:pStyle w:val="Sansinterligne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101FE9" w:rsidRPr="00101FE9" w:rsidRDefault="00017AC3" w:rsidP="00101FE9">
            <w:pPr>
              <w:pStyle w:val="Sansinterligne"/>
              <w:jc w:val="center"/>
              <w:rPr>
                <w:b/>
              </w:rPr>
            </w:pPr>
            <w:r>
              <w:object w:dxaOrig="1920" w:dyaOrig="1695">
                <v:shape id="_x0000_i1027" type="#_x0000_t75" style="width:70.1pt;height:85.25pt" o:ole="">
                  <v:imagedata r:id="rId20" o:title="" cropright="17408f"/>
                </v:shape>
                <o:OLEObject Type="Embed" ProgID="PBrush" ShapeID="_x0000_i1027" DrawAspect="Content" ObjectID="_1314718573" r:id="rId21"/>
              </w:object>
            </w:r>
          </w:p>
        </w:tc>
        <w:tc>
          <w:tcPr>
            <w:tcW w:w="2303" w:type="dxa"/>
            <w:vAlign w:val="center"/>
          </w:tcPr>
          <w:p w:rsidR="00101FE9" w:rsidRPr="00101FE9" w:rsidRDefault="00017AC3" w:rsidP="00101FE9">
            <w:pPr>
              <w:pStyle w:val="Sansinterligne"/>
              <w:jc w:val="center"/>
              <w:rPr>
                <w:b/>
              </w:rPr>
            </w:pPr>
            <w:r>
              <w:object w:dxaOrig="1170" w:dyaOrig="1515">
                <v:shape id="_x0000_i1025" type="#_x0000_t75" style="width:62.55pt;height:81.45pt" o:ole="">
                  <v:imagedata r:id="rId22" o:title=""/>
                </v:shape>
                <o:OLEObject Type="Embed" ProgID="PBrush" ShapeID="_x0000_i1025" DrawAspect="Content" ObjectID="_1314718574" r:id="rId23"/>
              </w:object>
            </w:r>
          </w:p>
        </w:tc>
        <w:tc>
          <w:tcPr>
            <w:tcW w:w="2303" w:type="dxa"/>
            <w:vAlign w:val="center"/>
          </w:tcPr>
          <w:p w:rsidR="00101FE9" w:rsidRPr="00101FE9" w:rsidRDefault="00017AC3" w:rsidP="00101FE9">
            <w:pPr>
              <w:pStyle w:val="Sansinterligne"/>
              <w:jc w:val="center"/>
              <w:rPr>
                <w:b/>
              </w:rPr>
            </w:pPr>
            <w:r>
              <w:object w:dxaOrig="1875" w:dyaOrig="2055">
                <v:shape id="_x0000_i1026" type="#_x0000_t75" style="width:75.8pt;height:83.35pt" o:ole="">
                  <v:imagedata r:id="rId24" o:title=""/>
                </v:shape>
                <o:OLEObject Type="Embed" ProgID="PBrush" ShapeID="_x0000_i1026" DrawAspect="Content" ObjectID="_1314718575" r:id="rId25"/>
              </w:object>
            </w:r>
          </w:p>
        </w:tc>
      </w:tr>
      <w:tr w:rsidR="00101FE9" w:rsidTr="00101FE9">
        <w:trPr>
          <w:jc w:val="center"/>
        </w:trPr>
        <w:tc>
          <w:tcPr>
            <w:tcW w:w="1202" w:type="dxa"/>
            <w:vAlign w:val="center"/>
          </w:tcPr>
          <w:p w:rsidR="00101FE9" w:rsidRPr="00101FE9" w:rsidRDefault="00101FE9" w:rsidP="00101FE9">
            <w:pPr>
              <w:pStyle w:val="Sansinterligne"/>
              <w:jc w:val="right"/>
              <w:rPr>
                <w:b/>
              </w:rPr>
            </w:pPr>
            <w:r w:rsidRPr="00101FE9">
              <w:rPr>
                <w:b/>
              </w:rPr>
              <w:t>Religion</w:t>
            </w:r>
          </w:p>
        </w:tc>
        <w:tc>
          <w:tcPr>
            <w:tcW w:w="2303" w:type="dxa"/>
            <w:vAlign w:val="center"/>
          </w:tcPr>
          <w:p w:rsidR="00101FE9" w:rsidRDefault="00101FE9" w:rsidP="00101FE9">
            <w:pPr>
              <w:pStyle w:val="Sansinterligne"/>
              <w:jc w:val="center"/>
            </w:pPr>
            <w:r>
              <w:t>1 stupa à 3 points</w:t>
            </w:r>
          </w:p>
        </w:tc>
        <w:tc>
          <w:tcPr>
            <w:tcW w:w="2303" w:type="dxa"/>
            <w:vAlign w:val="center"/>
          </w:tcPr>
          <w:p w:rsidR="00101FE9" w:rsidRDefault="00101FE9" w:rsidP="00101FE9">
            <w:pPr>
              <w:pStyle w:val="Sansinterligne"/>
              <w:jc w:val="center"/>
            </w:pPr>
            <w:r>
              <w:t>1 stupa à 2 points</w:t>
            </w:r>
          </w:p>
        </w:tc>
        <w:tc>
          <w:tcPr>
            <w:tcW w:w="2303" w:type="dxa"/>
            <w:vAlign w:val="center"/>
          </w:tcPr>
          <w:p w:rsidR="00101FE9" w:rsidRDefault="00101FE9" w:rsidP="00101FE9">
            <w:pPr>
              <w:pStyle w:val="Sansinterligne"/>
              <w:jc w:val="center"/>
            </w:pPr>
            <w:r>
              <w:t>1 stupa à 1 point</w:t>
            </w:r>
          </w:p>
        </w:tc>
      </w:tr>
      <w:tr w:rsidR="00101FE9" w:rsidTr="00101FE9">
        <w:trPr>
          <w:jc w:val="center"/>
        </w:trPr>
        <w:tc>
          <w:tcPr>
            <w:tcW w:w="1202" w:type="dxa"/>
            <w:vAlign w:val="center"/>
          </w:tcPr>
          <w:p w:rsidR="00101FE9" w:rsidRPr="00101FE9" w:rsidRDefault="00101FE9" w:rsidP="00101FE9">
            <w:pPr>
              <w:pStyle w:val="Sansinterligne"/>
              <w:jc w:val="right"/>
              <w:rPr>
                <w:b/>
              </w:rPr>
            </w:pPr>
            <w:r w:rsidRPr="00101FE9">
              <w:rPr>
                <w:b/>
              </w:rPr>
              <w:t>Politique</w:t>
            </w:r>
          </w:p>
        </w:tc>
        <w:tc>
          <w:tcPr>
            <w:tcW w:w="2303" w:type="dxa"/>
            <w:vAlign w:val="center"/>
          </w:tcPr>
          <w:p w:rsidR="00101FE9" w:rsidRDefault="00101FE9" w:rsidP="00101FE9">
            <w:pPr>
              <w:pStyle w:val="Sansinterligne"/>
              <w:jc w:val="center"/>
            </w:pPr>
            <w:r>
              <w:t>1 ambassadeur</w:t>
            </w:r>
          </w:p>
        </w:tc>
        <w:tc>
          <w:tcPr>
            <w:tcW w:w="2303" w:type="dxa"/>
            <w:vAlign w:val="center"/>
          </w:tcPr>
          <w:p w:rsidR="00101FE9" w:rsidRDefault="00101FE9" w:rsidP="00101FE9">
            <w:pPr>
              <w:pStyle w:val="Sansinterligne"/>
              <w:jc w:val="center"/>
            </w:pPr>
            <w:r>
              <w:t>2 ambassadeurs</w:t>
            </w:r>
          </w:p>
        </w:tc>
        <w:tc>
          <w:tcPr>
            <w:tcW w:w="2303" w:type="dxa"/>
            <w:vAlign w:val="center"/>
          </w:tcPr>
          <w:p w:rsidR="00101FE9" w:rsidRDefault="00101FE9" w:rsidP="00101FE9">
            <w:pPr>
              <w:pStyle w:val="Sansinterligne"/>
              <w:jc w:val="center"/>
            </w:pPr>
            <w:r>
              <w:t>3 ambassadeurs</w:t>
            </w:r>
          </w:p>
        </w:tc>
      </w:tr>
      <w:tr w:rsidR="00101FE9" w:rsidTr="00101FE9">
        <w:trPr>
          <w:jc w:val="center"/>
        </w:trPr>
        <w:tc>
          <w:tcPr>
            <w:tcW w:w="1202" w:type="dxa"/>
            <w:vAlign w:val="center"/>
          </w:tcPr>
          <w:p w:rsidR="00101FE9" w:rsidRPr="00101FE9" w:rsidRDefault="00101FE9" w:rsidP="00101FE9">
            <w:pPr>
              <w:pStyle w:val="Sansinterligne"/>
              <w:jc w:val="right"/>
              <w:rPr>
                <w:b/>
              </w:rPr>
            </w:pPr>
            <w:r w:rsidRPr="00101FE9">
              <w:rPr>
                <w:b/>
              </w:rPr>
              <w:t>Economie</w:t>
            </w:r>
          </w:p>
        </w:tc>
        <w:tc>
          <w:tcPr>
            <w:tcW w:w="6909" w:type="dxa"/>
            <w:gridSpan w:val="3"/>
            <w:vAlign w:val="center"/>
          </w:tcPr>
          <w:p w:rsidR="00101FE9" w:rsidRDefault="00101FE9" w:rsidP="00101FE9">
            <w:pPr>
              <w:pStyle w:val="Sansinterligne"/>
              <w:jc w:val="center"/>
            </w:pPr>
            <w:r>
              <w:t>Jeton de commande, face yacks</w:t>
            </w:r>
          </w:p>
        </w:tc>
      </w:tr>
    </w:tbl>
    <w:p w:rsidR="00101FE9" w:rsidRPr="004B2470" w:rsidRDefault="00101FE9" w:rsidP="00101FE9">
      <w:pPr>
        <w:pStyle w:val="Sansinterligne"/>
        <w:rPr>
          <w:sz w:val="10"/>
          <w:szCs w:val="10"/>
        </w:rPr>
      </w:pPr>
    </w:p>
    <w:p w:rsidR="00101FE9" w:rsidRDefault="00101FE9" w:rsidP="00101FE9">
      <w:pPr>
        <w:pStyle w:val="Sansinterligne"/>
        <w:rPr>
          <w:i/>
        </w:rPr>
      </w:pPr>
      <w:r w:rsidRPr="00101FE9">
        <w:rPr>
          <w:i/>
          <w:u w:val="single"/>
        </w:rPr>
        <w:t>Note :</w:t>
      </w:r>
      <w:r w:rsidRPr="00101FE9">
        <w:rPr>
          <w:i/>
        </w:rPr>
        <w:t xml:space="preserve"> à 6 joueurs, 2 joueurs sont éliminés lors de la phase Politique.</w:t>
      </w:r>
    </w:p>
    <w:p w:rsidR="004B2470" w:rsidRDefault="004B2470" w:rsidP="00101FE9">
      <w:pPr>
        <w:pStyle w:val="Sansinterligne"/>
        <w:rPr>
          <w:i/>
        </w:rPr>
      </w:pPr>
    </w:p>
    <w:p w:rsidR="004B2470" w:rsidRDefault="004B2470" w:rsidP="00101FE9">
      <w:pPr>
        <w:pStyle w:val="Sansinterligne"/>
        <w:rPr>
          <w:i/>
        </w:rPr>
      </w:pPr>
    </w:p>
    <w:p w:rsidR="00017AC3" w:rsidRDefault="00017AC3" w:rsidP="00101FE9">
      <w:pPr>
        <w:pStyle w:val="Sansinterligne"/>
        <w:rPr>
          <w:i/>
        </w:rPr>
      </w:pPr>
    </w:p>
    <w:p w:rsidR="004B2470" w:rsidRDefault="004B2470" w:rsidP="004B247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-118745</wp:posOffset>
            </wp:positionV>
            <wp:extent cx="1019175" cy="1752600"/>
            <wp:effectExtent l="19050" t="0" r="9525" b="0"/>
            <wp:wrapTight wrapText="bothSides">
              <wp:wrapPolygon edited="0">
                <wp:start x="-404" y="0"/>
                <wp:lineTo x="-404" y="21365"/>
                <wp:lineTo x="21802" y="21365"/>
                <wp:lineTo x="21802" y="0"/>
                <wp:lineTo x="-404" y="0"/>
              </wp:wrapPolygon>
            </wp:wrapTight>
            <wp:docPr id="1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-252095</wp:posOffset>
            </wp:positionV>
            <wp:extent cx="1028700" cy="1743075"/>
            <wp:effectExtent l="19050" t="0" r="0" b="0"/>
            <wp:wrapSquare wrapText="bothSides"/>
            <wp:docPr id="2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right" w:tblpY="-193"/>
        <w:tblOverlap w:val="never"/>
        <w:tblW w:w="0" w:type="auto"/>
        <w:tblLook w:val="04A0"/>
      </w:tblPr>
      <w:tblGrid>
        <w:gridCol w:w="1476"/>
        <w:gridCol w:w="2151"/>
        <w:gridCol w:w="1218"/>
      </w:tblGrid>
      <w:tr w:rsidR="004B2470" w:rsidTr="004B2470">
        <w:tc>
          <w:tcPr>
            <w:tcW w:w="1476" w:type="dxa"/>
            <w:vAlign w:val="center"/>
          </w:tcPr>
          <w:p w:rsidR="004B2470" w:rsidRDefault="004B2470" w:rsidP="004B2470">
            <w:pPr>
              <w:jc w:val="center"/>
            </w:pPr>
            <w:r>
              <w:object w:dxaOrig="975" w:dyaOrig="480">
                <v:shape id="_x0000_i1042" type="#_x0000_t75" style="width:49.25pt;height:24.65pt" o:ole="">
                  <v:imagedata r:id="rId5" o:title=""/>
                </v:shape>
                <o:OLEObject Type="Embed" ProgID="PBrush" ShapeID="_x0000_i1042" DrawAspect="Content" ObjectID="_1314718576" r:id="rId26"/>
              </w:object>
            </w:r>
          </w:p>
        </w:tc>
        <w:tc>
          <w:tcPr>
            <w:tcW w:w="2151" w:type="dxa"/>
          </w:tcPr>
          <w:p w:rsidR="004B2470" w:rsidRDefault="004B2470" w:rsidP="004B2470">
            <w:r>
              <w:object w:dxaOrig="1920" w:dyaOrig="1245">
                <v:shape id="_x0000_i1037" type="#_x0000_t75" style="width:94.75pt;height:47.35pt" o:ole="">
                  <v:imagedata r:id="rId7" o:title=""/>
                </v:shape>
                <o:OLEObject Type="Embed" ProgID="PBrush" ShapeID="_x0000_i1037" DrawAspect="Content" ObjectID="_1314718577" r:id="rId27"/>
              </w:object>
            </w:r>
          </w:p>
        </w:tc>
        <w:tc>
          <w:tcPr>
            <w:tcW w:w="1218" w:type="dxa"/>
            <w:vAlign w:val="center"/>
          </w:tcPr>
          <w:p w:rsidR="004B2470" w:rsidRDefault="004B2470" w:rsidP="004B2470">
            <w:pPr>
              <w:jc w:val="center"/>
            </w:pPr>
            <w:r>
              <w:t>Chemin de Terre</w:t>
            </w:r>
          </w:p>
        </w:tc>
      </w:tr>
      <w:tr w:rsidR="004B2470" w:rsidTr="004B2470">
        <w:tc>
          <w:tcPr>
            <w:tcW w:w="1476" w:type="dxa"/>
            <w:vAlign w:val="center"/>
          </w:tcPr>
          <w:p w:rsidR="004B2470" w:rsidRDefault="004B2470" w:rsidP="004B2470">
            <w:pPr>
              <w:jc w:val="center"/>
            </w:pPr>
            <w:r>
              <w:object w:dxaOrig="1125" w:dyaOrig="510">
                <v:shape id="_x0000_i1040" type="#_x0000_t75" style="width:56.85pt;height:24.65pt" o:ole="">
                  <v:imagedata r:id="rId9" o:title=""/>
                </v:shape>
                <o:OLEObject Type="Embed" ProgID="PBrush" ShapeID="_x0000_i1040" DrawAspect="Content" ObjectID="_1314718578" r:id="rId28"/>
              </w:object>
            </w:r>
          </w:p>
        </w:tc>
        <w:tc>
          <w:tcPr>
            <w:tcW w:w="2151" w:type="dxa"/>
          </w:tcPr>
          <w:p w:rsidR="004B2470" w:rsidRDefault="004B2470" w:rsidP="004B2470">
            <w:r>
              <w:object w:dxaOrig="1935" w:dyaOrig="930">
                <v:shape id="_x0000_i1039" type="#_x0000_t75" style="width:96.65pt;height:47.35pt" o:ole="">
                  <v:imagedata r:id="rId11" o:title=""/>
                </v:shape>
                <o:OLEObject Type="Embed" ProgID="PBrush" ShapeID="_x0000_i1039" DrawAspect="Content" ObjectID="_1314718579" r:id="rId29"/>
              </w:object>
            </w:r>
          </w:p>
        </w:tc>
        <w:tc>
          <w:tcPr>
            <w:tcW w:w="1218" w:type="dxa"/>
            <w:vAlign w:val="center"/>
          </w:tcPr>
          <w:p w:rsidR="004B2470" w:rsidRDefault="004B2470" w:rsidP="004B2470">
            <w:pPr>
              <w:jc w:val="center"/>
            </w:pPr>
            <w:r>
              <w:t>Sentier de Pierre</w:t>
            </w:r>
          </w:p>
        </w:tc>
      </w:tr>
      <w:tr w:rsidR="004B2470" w:rsidTr="004B2470">
        <w:tc>
          <w:tcPr>
            <w:tcW w:w="1476" w:type="dxa"/>
            <w:vAlign w:val="center"/>
          </w:tcPr>
          <w:p w:rsidR="004B2470" w:rsidRDefault="004B2470" w:rsidP="004B2470">
            <w:pPr>
              <w:jc w:val="center"/>
            </w:pPr>
            <w:r>
              <w:object w:dxaOrig="1020" w:dyaOrig="480">
                <v:shape id="_x0000_i1041" type="#_x0000_t75" style="width:51.15pt;height:24.65pt" o:ole="">
                  <v:imagedata r:id="rId13" o:title=""/>
                </v:shape>
                <o:OLEObject Type="Embed" ProgID="PBrush" ShapeID="_x0000_i1041" DrawAspect="Content" ObjectID="_1314718580" r:id="rId30"/>
              </w:object>
            </w:r>
          </w:p>
        </w:tc>
        <w:tc>
          <w:tcPr>
            <w:tcW w:w="2151" w:type="dxa"/>
          </w:tcPr>
          <w:p w:rsidR="004B2470" w:rsidRDefault="004B2470" w:rsidP="004B2470">
            <w:r>
              <w:object w:dxaOrig="1605" w:dyaOrig="795">
                <v:shape id="_x0000_i1038" type="#_x0000_t75" style="width:94.75pt;height:43.6pt" o:ole="">
                  <v:imagedata r:id="rId15" o:title=""/>
                </v:shape>
                <o:OLEObject Type="Embed" ProgID="PBrush" ShapeID="_x0000_i1038" DrawAspect="Content" ObjectID="_1314718581" r:id="rId31"/>
              </w:object>
            </w:r>
          </w:p>
        </w:tc>
        <w:tc>
          <w:tcPr>
            <w:tcW w:w="1218" w:type="dxa"/>
            <w:vAlign w:val="center"/>
          </w:tcPr>
          <w:p w:rsidR="004B2470" w:rsidRDefault="004B2470" w:rsidP="004B2470">
            <w:pPr>
              <w:jc w:val="center"/>
            </w:pPr>
            <w:r>
              <w:t>Piste de Glace</w:t>
            </w:r>
          </w:p>
        </w:tc>
      </w:tr>
    </w:tbl>
    <w:p w:rsidR="004B2470" w:rsidRPr="005B5932" w:rsidRDefault="004B2470" w:rsidP="004B2470">
      <w:pPr>
        <w:pStyle w:val="Sansinterligne"/>
        <w:rPr>
          <w:lang w:eastAsia="fr-FR"/>
        </w:rPr>
      </w:pPr>
    </w:p>
    <w:p w:rsidR="004B2470" w:rsidRDefault="004B2470" w:rsidP="004B2470">
      <w:r>
        <w:t xml:space="preserve"> </w:t>
      </w:r>
    </w:p>
    <w:p w:rsidR="004B2470" w:rsidRDefault="004B2470" w:rsidP="004B2470"/>
    <w:p w:rsidR="004B2470" w:rsidRDefault="004B2470" w:rsidP="004B2470"/>
    <w:p w:rsidR="004B2470" w:rsidRDefault="004B2470" w:rsidP="004B2470"/>
    <w:p w:rsidR="004B2470" w:rsidRDefault="004B2470" w:rsidP="004B2470"/>
    <w:p w:rsidR="004B2470" w:rsidRDefault="004B2470" w:rsidP="004B2470"/>
    <w:p w:rsidR="004B2470" w:rsidRDefault="004B2470" w:rsidP="004B2470"/>
    <w:p w:rsidR="004B2470" w:rsidRDefault="004B2470" w:rsidP="004B2470"/>
    <w:p w:rsidR="004B2470" w:rsidRDefault="004B2470" w:rsidP="004B2470"/>
    <w:p w:rsidR="004B2470" w:rsidRDefault="004B2470" w:rsidP="004B2470"/>
    <w:p w:rsidR="004B2470" w:rsidRPr="004B2470" w:rsidRDefault="004B2470" w:rsidP="004B2470">
      <w:pPr>
        <w:rPr>
          <w:b/>
          <w:u w:val="single"/>
        </w:rPr>
      </w:pPr>
      <w:r w:rsidRPr="004B2470">
        <w:rPr>
          <w:b/>
          <w:u w:val="single"/>
        </w:rPr>
        <w:t>Transaction :</w:t>
      </w:r>
    </w:p>
    <w:p w:rsidR="004B2470" w:rsidRPr="005B5932" w:rsidRDefault="004B2470" w:rsidP="004B2470">
      <w:pPr>
        <w:pStyle w:val="Sansinterlign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54610</wp:posOffset>
            </wp:positionV>
            <wp:extent cx="781050" cy="657225"/>
            <wp:effectExtent l="19050" t="0" r="0" b="0"/>
            <wp:wrapSquare wrapText="bothSides"/>
            <wp:docPr id="3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Prendre le cube ressource ayant le moins de valeur : </w:t>
      </w:r>
      <w:r w:rsidRPr="005B5932">
        <w:rPr>
          <w:b/>
          <w:color w:val="FFFFFF" w:themeColor="background1"/>
          <w:highlight w:val="lightGray"/>
        </w:rPr>
        <w:t xml:space="preserve">sel </w:t>
      </w:r>
      <w:r w:rsidRPr="005B5932">
        <w:rPr>
          <w:b/>
          <w:highlight w:val="lightGray"/>
        </w:rPr>
        <w:t xml:space="preserve">&lt; </w:t>
      </w:r>
      <w:r w:rsidRPr="005B5932">
        <w:rPr>
          <w:b/>
          <w:color w:val="E36C0A" w:themeColor="accent6" w:themeShade="BF"/>
          <w:highlight w:val="lightGray"/>
        </w:rPr>
        <w:t>orge</w:t>
      </w:r>
      <w:r w:rsidRPr="005B5932">
        <w:rPr>
          <w:b/>
          <w:highlight w:val="lightGray"/>
        </w:rPr>
        <w:t xml:space="preserve"> &lt; </w:t>
      </w:r>
      <w:r w:rsidRPr="005B5932">
        <w:rPr>
          <w:b/>
          <w:color w:val="000000" w:themeColor="text1"/>
          <w:highlight w:val="lightGray"/>
        </w:rPr>
        <w:t>thé</w:t>
      </w:r>
      <w:r w:rsidRPr="005B5932">
        <w:rPr>
          <w:b/>
          <w:highlight w:val="lightGray"/>
        </w:rPr>
        <w:t xml:space="preserve"> &lt; </w:t>
      </w:r>
      <w:r w:rsidRPr="005B5932">
        <w:rPr>
          <w:b/>
          <w:color w:val="00B050"/>
          <w:highlight w:val="lightGray"/>
        </w:rPr>
        <w:t>jade</w:t>
      </w:r>
      <w:r w:rsidRPr="005B5932">
        <w:rPr>
          <w:b/>
          <w:highlight w:val="lightGray"/>
        </w:rPr>
        <w:t xml:space="preserve"> &lt; </w:t>
      </w:r>
      <w:r w:rsidRPr="005B5932">
        <w:rPr>
          <w:b/>
          <w:color w:val="FFFF00"/>
          <w:highlight w:val="lightGray"/>
        </w:rPr>
        <w:t>or</w:t>
      </w:r>
    </w:p>
    <w:p w:rsidR="004B2470" w:rsidRPr="005B5932" w:rsidRDefault="004B2470" w:rsidP="004B2470">
      <w:pPr>
        <w:pStyle w:val="Sansinterligne"/>
        <w:ind w:left="3192" w:firstLine="348"/>
      </w:pPr>
      <w:r w:rsidRPr="005B5932">
        <w:rPr>
          <w:b/>
        </w:rPr>
        <w:t>OU</w:t>
      </w:r>
    </w:p>
    <w:p w:rsidR="004B2470" w:rsidRDefault="004B2470" w:rsidP="004B2470">
      <w:pPr>
        <w:pStyle w:val="Sansinterligne"/>
        <w:numPr>
          <w:ilvl w:val="0"/>
          <w:numId w:val="1"/>
        </w:numPr>
      </w:pPr>
      <w:r>
        <w:t>Utiliser les ressources acquises pour honorer une commande.</w:t>
      </w:r>
    </w:p>
    <w:p w:rsidR="004B2470" w:rsidRDefault="004B2470" w:rsidP="004B2470">
      <w:pPr>
        <w:pStyle w:val="Sansinterligne"/>
        <w:ind w:left="720" w:firstLine="696"/>
      </w:pPr>
      <w:r>
        <w:t xml:space="preserve">Faire </w:t>
      </w:r>
      <w:r w:rsidRPr="004B2470">
        <w:rPr>
          <w:b/>
        </w:rPr>
        <w:t>2 des 3</w:t>
      </w:r>
      <w:r>
        <w:t xml:space="preserve"> choses ci-dessous :</w:t>
      </w:r>
    </w:p>
    <w:p w:rsidR="004B2470" w:rsidRPr="005B5932" w:rsidRDefault="004B2470" w:rsidP="004B2470">
      <w:pPr>
        <w:pStyle w:val="Sansinterligne"/>
        <w:ind w:left="720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02"/>
        <w:gridCol w:w="2303"/>
        <w:gridCol w:w="2303"/>
        <w:gridCol w:w="2303"/>
      </w:tblGrid>
      <w:tr w:rsidR="004B2470" w:rsidRPr="00101FE9" w:rsidTr="00A87E1A">
        <w:trPr>
          <w:jc w:val="center"/>
        </w:trPr>
        <w:tc>
          <w:tcPr>
            <w:tcW w:w="1202" w:type="dxa"/>
            <w:tcBorders>
              <w:top w:val="nil"/>
              <w:left w:val="nil"/>
            </w:tcBorders>
          </w:tcPr>
          <w:p w:rsidR="004B2470" w:rsidRPr="00101FE9" w:rsidRDefault="004B2470" w:rsidP="00A87E1A">
            <w:pPr>
              <w:pStyle w:val="Sansinterligne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4B2470" w:rsidRPr="00101FE9" w:rsidRDefault="004B2470" w:rsidP="00A87E1A">
            <w:pPr>
              <w:pStyle w:val="Sansinterligne"/>
              <w:jc w:val="center"/>
              <w:rPr>
                <w:b/>
              </w:rPr>
            </w:pPr>
            <w:r>
              <w:object w:dxaOrig="1920" w:dyaOrig="1695">
                <v:shape id="_x0000_i1036" type="#_x0000_t75" style="width:70.1pt;height:85.25pt" o:ole="">
                  <v:imagedata r:id="rId20" o:title="" cropright="17408f"/>
                </v:shape>
                <o:OLEObject Type="Embed" ProgID="PBrush" ShapeID="_x0000_i1036" DrawAspect="Content" ObjectID="_1314718582" r:id="rId32"/>
              </w:object>
            </w:r>
          </w:p>
        </w:tc>
        <w:tc>
          <w:tcPr>
            <w:tcW w:w="2303" w:type="dxa"/>
            <w:vAlign w:val="center"/>
          </w:tcPr>
          <w:p w:rsidR="004B2470" w:rsidRPr="00101FE9" w:rsidRDefault="004B2470" w:rsidP="00A87E1A">
            <w:pPr>
              <w:pStyle w:val="Sansinterligne"/>
              <w:jc w:val="center"/>
              <w:rPr>
                <w:b/>
              </w:rPr>
            </w:pPr>
            <w:r>
              <w:object w:dxaOrig="1170" w:dyaOrig="1515">
                <v:shape id="_x0000_i1034" type="#_x0000_t75" style="width:62.55pt;height:81.45pt" o:ole="">
                  <v:imagedata r:id="rId22" o:title=""/>
                </v:shape>
                <o:OLEObject Type="Embed" ProgID="PBrush" ShapeID="_x0000_i1034" DrawAspect="Content" ObjectID="_1314718583" r:id="rId33"/>
              </w:object>
            </w:r>
          </w:p>
        </w:tc>
        <w:tc>
          <w:tcPr>
            <w:tcW w:w="2303" w:type="dxa"/>
            <w:vAlign w:val="center"/>
          </w:tcPr>
          <w:p w:rsidR="004B2470" w:rsidRPr="00101FE9" w:rsidRDefault="004B2470" w:rsidP="00A87E1A">
            <w:pPr>
              <w:pStyle w:val="Sansinterligne"/>
              <w:jc w:val="center"/>
              <w:rPr>
                <w:b/>
              </w:rPr>
            </w:pPr>
            <w:r>
              <w:object w:dxaOrig="1875" w:dyaOrig="2055">
                <v:shape id="_x0000_i1035" type="#_x0000_t75" style="width:75.8pt;height:83.35pt" o:ole="">
                  <v:imagedata r:id="rId24" o:title=""/>
                </v:shape>
                <o:OLEObject Type="Embed" ProgID="PBrush" ShapeID="_x0000_i1035" DrawAspect="Content" ObjectID="_1314718584" r:id="rId34"/>
              </w:object>
            </w:r>
          </w:p>
        </w:tc>
      </w:tr>
      <w:tr w:rsidR="004B2470" w:rsidTr="00A87E1A">
        <w:trPr>
          <w:jc w:val="center"/>
        </w:trPr>
        <w:tc>
          <w:tcPr>
            <w:tcW w:w="1202" w:type="dxa"/>
            <w:vAlign w:val="center"/>
          </w:tcPr>
          <w:p w:rsidR="004B2470" w:rsidRPr="00101FE9" w:rsidRDefault="004B2470" w:rsidP="00A87E1A">
            <w:pPr>
              <w:pStyle w:val="Sansinterligne"/>
              <w:jc w:val="right"/>
              <w:rPr>
                <w:b/>
              </w:rPr>
            </w:pPr>
            <w:r w:rsidRPr="00101FE9">
              <w:rPr>
                <w:b/>
              </w:rPr>
              <w:t>Religion</w:t>
            </w:r>
          </w:p>
        </w:tc>
        <w:tc>
          <w:tcPr>
            <w:tcW w:w="2303" w:type="dxa"/>
            <w:vAlign w:val="center"/>
          </w:tcPr>
          <w:p w:rsidR="004B2470" w:rsidRDefault="004B2470" w:rsidP="00A87E1A">
            <w:pPr>
              <w:pStyle w:val="Sansinterligne"/>
              <w:jc w:val="center"/>
            </w:pPr>
            <w:r>
              <w:t>1 stupa à 3 points</w:t>
            </w:r>
          </w:p>
        </w:tc>
        <w:tc>
          <w:tcPr>
            <w:tcW w:w="2303" w:type="dxa"/>
            <w:vAlign w:val="center"/>
          </w:tcPr>
          <w:p w:rsidR="004B2470" w:rsidRDefault="004B2470" w:rsidP="00A87E1A">
            <w:pPr>
              <w:pStyle w:val="Sansinterligne"/>
              <w:jc w:val="center"/>
            </w:pPr>
            <w:r>
              <w:t>1 stupa à 2 points</w:t>
            </w:r>
          </w:p>
        </w:tc>
        <w:tc>
          <w:tcPr>
            <w:tcW w:w="2303" w:type="dxa"/>
            <w:vAlign w:val="center"/>
          </w:tcPr>
          <w:p w:rsidR="004B2470" w:rsidRDefault="004B2470" w:rsidP="00A87E1A">
            <w:pPr>
              <w:pStyle w:val="Sansinterligne"/>
              <w:jc w:val="center"/>
            </w:pPr>
            <w:r>
              <w:t>1 stupa à 1 point</w:t>
            </w:r>
          </w:p>
        </w:tc>
      </w:tr>
      <w:tr w:rsidR="004B2470" w:rsidTr="00A87E1A">
        <w:trPr>
          <w:jc w:val="center"/>
        </w:trPr>
        <w:tc>
          <w:tcPr>
            <w:tcW w:w="1202" w:type="dxa"/>
            <w:vAlign w:val="center"/>
          </w:tcPr>
          <w:p w:rsidR="004B2470" w:rsidRPr="00101FE9" w:rsidRDefault="004B2470" w:rsidP="00A87E1A">
            <w:pPr>
              <w:pStyle w:val="Sansinterligne"/>
              <w:jc w:val="right"/>
              <w:rPr>
                <w:b/>
              </w:rPr>
            </w:pPr>
            <w:r w:rsidRPr="00101FE9">
              <w:rPr>
                <w:b/>
              </w:rPr>
              <w:t>Politique</w:t>
            </w:r>
          </w:p>
        </w:tc>
        <w:tc>
          <w:tcPr>
            <w:tcW w:w="2303" w:type="dxa"/>
            <w:vAlign w:val="center"/>
          </w:tcPr>
          <w:p w:rsidR="004B2470" w:rsidRDefault="004B2470" w:rsidP="00A87E1A">
            <w:pPr>
              <w:pStyle w:val="Sansinterligne"/>
              <w:jc w:val="center"/>
            </w:pPr>
            <w:r>
              <w:t>1 ambassadeur</w:t>
            </w:r>
          </w:p>
        </w:tc>
        <w:tc>
          <w:tcPr>
            <w:tcW w:w="2303" w:type="dxa"/>
            <w:vAlign w:val="center"/>
          </w:tcPr>
          <w:p w:rsidR="004B2470" w:rsidRDefault="004B2470" w:rsidP="00A87E1A">
            <w:pPr>
              <w:pStyle w:val="Sansinterligne"/>
              <w:jc w:val="center"/>
            </w:pPr>
            <w:r>
              <w:t>2 ambassadeurs</w:t>
            </w:r>
          </w:p>
        </w:tc>
        <w:tc>
          <w:tcPr>
            <w:tcW w:w="2303" w:type="dxa"/>
            <w:vAlign w:val="center"/>
          </w:tcPr>
          <w:p w:rsidR="004B2470" w:rsidRDefault="004B2470" w:rsidP="00A87E1A">
            <w:pPr>
              <w:pStyle w:val="Sansinterligne"/>
              <w:jc w:val="center"/>
            </w:pPr>
            <w:r>
              <w:t>3 ambassadeurs</w:t>
            </w:r>
          </w:p>
        </w:tc>
      </w:tr>
      <w:tr w:rsidR="004B2470" w:rsidTr="00A87E1A">
        <w:trPr>
          <w:jc w:val="center"/>
        </w:trPr>
        <w:tc>
          <w:tcPr>
            <w:tcW w:w="1202" w:type="dxa"/>
            <w:vAlign w:val="center"/>
          </w:tcPr>
          <w:p w:rsidR="004B2470" w:rsidRPr="00101FE9" w:rsidRDefault="004B2470" w:rsidP="00A87E1A">
            <w:pPr>
              <w:pStyle w:val="Sansinterligne"/>
              <w:jc w:val="right"/>
              <w:rPr>
                <w:b/>
              </w:rPr>
            </w:pPr>
            <w:r w:rsidRPr="00101FE9">
              <w:rPr>
                <w:b/>
              </w:rPr>
              <w:t>Economie</w:t>
            </w:r>
          </w:p>
        </w:tc>
        <w:tc>
          <w:tcPr>
            <w:tcW w:w="6909" w:type="dxa"/>
            <w:gridSpan w:val="3"/>
            <w:vAlign w:val="center"/>
          </w:tcPr>
          <w:p w:rsidR="004B2470" w:rsidRDefault="004B2470" w:rsidP="00A87E1A">
            <w:pPr>
              <w:pStyle w:val="Sansinterligne"/>
              <w:jc w:val="center"/>
            </w:pPr>
            <w:r>
              <w:t>Jeton de commande, face yacks</w:t>
            </w:r>
          </w:p>
        </w:tc>
      </w:tr>
    </w:tbl>
    <w:p w:rsidR="004B2470" w:rsidRPr="004B2470" w:rsidRDefault="004B2470" w:rsidP="004B2470">
      <w:pPr>
        <w:pStyle w:val="Sansinterligne"/>
        <w:rPr>
          <w:sz w:val="10"/>
          <w:szCs w:val="10"/>
        </w:rPr>
      </w:pPr>
    </w:p>
    <w:p w:rsidR="00017AC3" w:rsidRPr="00101FE9" w:rsidRDefault="004B2470" w:rsidP="00101FE9">
      <w:pPr>
        <w:pStyle w:val="Sansinterligne"/>
        <w:rPr>
          <w:i/>
        </w:rPr>
      </w:pPr>
      <w:r w:rsidRPr="00101FE9">
        <w:rPr>
          <w:i/>
          <w:u w:val="single"/>
        </w:rPr>
        <w:t>Note :</w:t>
      </w:r>
      <w:r w:rsidRPr="00101FE9">
        <w:rPr>
          <w:i/>
        </w:rPr>
        <w:t xml:space="preserve"> à 6 joueurs, 2 joueurs sont éliminés lors de la phase Politique.</w:t>
      </w:r>
    </w:p>
    <w:sectPr w:rsidR="00017AC3" w:rsidRPr="00101FE9" w:rsidSect="004B247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87B"/>
    <w:multiLevelType w:val="hybridMultilevel"/>
    <w:tmpl w:val="EF22A026"/>
    <w:lvl w:ilvl="0" w:tplc="BD5274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101FE9"/>
    <w:rsid w:val="00017AC3"/>
    <w:rsid w:val="000F0ADE"/>
    <w:rsid w:val="00101FE9"/>
    <w:rsid w:val="0027211E"/>
    <w:rsid w:val="004B2470"/>
    <w:rsid w:val="005B5932"/>
    <w:rsid w:val="00F8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0F0AD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0AD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0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7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oleObject" Target="embeddings/oleObject16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Auplain</dc:creator>
  <cp:lastModifiedBy>Stéphane Auplain</cp:lastModifiedBy>
  <cp:revision>1</cp:revision>
  <dcterms:created xsi:type="dcterms:W3CDTF">2009-09-17T16:11:00Z</dcterms:created>
  <dcterms:modified xsi:type="dcterms:W3CDTF">2009-09-17T16:49:00Z</dcterms:modified>
</cp:coreProperties>
</file>