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7B" w:rsidRDefault="00D1027B" w:rsidP="00D1027B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D1027B">
        <w:rPr>
          <w:rFonts w:ascii="Verdana" w:hAnsi="Verdana"/>
          <w:bCs/>
          <w:noProof/>
          <w:color w:val="632423" w:themeColor="accent2" w:themeShade="80"/>
          <w:sz w:val="28"/>
          <w:szCs w:val="28"/>
        </w:rPr>
        <w:drawing>
          <wp:inline distT="0" distB="0" distL="0" distR="0">
            <wp:extent cx="5760720" cy="1848485"/>
            <wp:effectExtent l="19050" t="0" r="0" b="0"/>
            <wp:docPr id="14" name="Image 13" descr="bannière alilo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alilo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27B" w:rsidRPr="00D1027B" w:rsidRDefault="00D1027B" w:rsidP="00D1027B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r w:rsidRPr="00D1027B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Gâteau </w:t>
      </w:r>
      <w:proofErr w:type="spellStart"/>
      <w:r w:rsidRPr="00D1027B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Rubik’s</w:t>
      </w:r>
      <w:proofErr w:type="spellEnd"/>
      <w:r w:rsidRPr="00D1027B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Cube en Pâte à Sucre</w:t>
      </w:r>
    </w:p>
    <w:p w:rsidR="00D1027B" w:rsidRDefault="00D1027B" w:rsidP="00D1027B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>Recette pour 15/20 personnes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La première chose à faire est de calculer combien de centimètre voulez-vous pour chaque carré de votre </w:t>
      </w:r>
      <w:proofErr w:type="spellStart"/>
      <w:r>
        <w:rPr>
          <w:rFonts w:ascii="Verdana" w:hAnsi="Verdana"/>
          <w:color w:val="333333"/>
        </w:rPr>
        <w:t>rubik's</w:t>
      </w:r>
      <w:proofErr w:type="spellEnd"/>
      <w:r>
        <w:rPr>
          <w:rFonts w:ascii="Verdana" w:hAnsi="Verdana"/>
          <w:color w:val="333333"/>
        </w:rPr>
        <w:t xml:space="preserve"> cube, moi j'ai choisi 6cm par 6cm donc 3*6 couleurs = 18cm, rajouter à cela les bandes noires, ce qui donne un carré de 22cm sur 22cm</w:t>
      </w:r>
    </w:p>
    <w:p w:rsidR="00D1027B" w:rsidRDefault="00D1027B" w:rsidP="00D1027B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 xml:space="preserve">Génoise carrée </w:t>
      </w:r>
      <w:r>
        <w:rPr>
          <w:rStyle w:val="lev"/>
          <w:rFonts w:ascii="Verdana" w:hAnsi="Verdana"/>
          <w:color w:val="333333"/>
          <w:sz w:val="20"/>
          <w:szCs w:val="20"/>
        </w:rPr>
        <w:t>(22cm par 22cm et 6cm de hauteur)</w:t>
      </w:r>
      <w:r>
        <w:rPr>
          <w:rStyle w:val="lev"/>
          <w:rFonts w:ascii="Verdana" w:hAnsi="Verdana"/>
          <w:color w:val="333333"/>
        </w:rPr>
        <w:t xml:space="preserve">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- 300g de farine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- 150g de sucre en poudre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- 1 sachet de sucre vanillé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- 8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- 1 1/2 sachet de levure chimique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- 2 CS de vanille liquide (*4)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D1027B" w:rsidRDefault="00D1027B" w:rsidP="00D1027B">
      <w:pPr>
        <w:pStyle w:val="NormalWeb"/>
        <w:jc w:val="center"/>
      </w:pPr>
      <w:r>
        <w:rPr>
          <w:rStyle w:val="Accentuation"/>
          <w:rFonts w:ascii="Verdana" w:hAnsi="Verdana"/>
          <w:color w:val="333333"/>
          <w:sz w:val="20"/>
          <w:szCs w:val="20"/>
          <w:u w:val="single"/>
        </w:rPr>
        <w:t>Préparation à l'aide d'un robot ou au fouet électrique :</w:t>
      </w:r>
      <w:proofErr w:type="gramStart"/>
      <w:r>
        <w:rPr>
          <w:rStyle w:val="Accentuation"/>
          <w:rFonts w:ascii="Verdana" w:hAnsi="Verdana"/>
          <w:color w:val="333333"/>
          <w:sz w:val="20"/>
          <w:szCs w:val="20"/>
        </w:rPr>
        <w:t> </w:t>
      </w:r>
      <w:r>
        <w:t xml:space="preserve"> </w:t>
      </w:r>
      <w:proofErr w:type="gramEnd"/>
      <w:r>
        <w:br/>
      </w:r>
      <w:r>
        <w:br/>
      </w:r>
      <w:r>
        <w:rPr>
          <w:rFonts w:ascii="Verdana" w:hAnsi="Verdana"/>
          <w:color w:val="333333"/>
        </w:rPr>
        <w:t>Peser le sucre puis la farine et les placer dans des bols</w:t>
      </w:r>
      <w:r>
        <w:t xml:space="preserve"> </w:t>
      </w:r>
      <w:r>
        <w:rPr>
          <w:rFonts w:ascii="Verdana" w:hAnsi="Verdana"/>
          <w:color w:val="333333"/>
        </w:rPr>
        <w:t>séparés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Ajouter la levure à la farine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Ajouter le sucre vanillé au sucre en poudre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Ajouter la vanille liquide aux jaunes d'</w:t>
      </w:r>
      <w:proofErr w:type="spellStart"/>
      <w:r>
        <w:rPr>
          <w:rFonts w:ascii="Verdana" w:hAnsi="Verdana"/>
          <w:color w:val="333333"/>
        </w:rPr>
        <w:t>oeufs</w:t>
      </w:r>
      <w:proofErr w:type="spellEnd"/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Montez les blancs en neige très ferme avec une pincée de sel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lastRenderedPageBreak/>
        <w:t>Ajouter le sucre et battez encore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Ajouter les 8 jaunes et baissez la vitesse 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Puis tout de suite la farine en pluie fine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Arrêter et verser la préparation dans votre moule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Cuire à four préchauffé à 180° pendant 25 min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Laisser refroidir et démouler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Réaliser les 4 génoises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Ce qui donne un carré de 22cm par 22 cm et 22cm de hauteur après découpage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51737" cy="942975"/>
            <wp:effectExtent l="19050" t="0" r="5563" b="0"/>
            <wp:docPr id="1" name="Image 1" descr="rubik_s_cube_et_bavarois_015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bik_s_cube_et_bavarois_015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737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Superposer les 4 génoises pour visualiser le carré, réserver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81100" cy="889762"/>
            <wp:effectExtent l="19050" t="0" r="0" b="0"/>
            <wp:docPr id="2" name="Image 2" descr="rubik_s_cube_et_bavarois_023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ik_s_cube_et_bavarois_023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9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 xml:space="preserve">Chocolat au caramel à la fleur de sel </w:t>
      </w:r>
      <w:r>
        <w:rPr>
          <w:rStyle w:val="lev"/>
        </w:rPr>
        <w:t>:</w:t>
      </w:r>
      <w:r>
        <w:br/>
      </w:r>
      <w:r>
        <w:br/>
      </w:r>
      <w:r>
        <w:rPr>
          <w:rFonts w:ascii="Verdana" w:hAnsi="Verdana"/>
          <w:color w:val="333333"/>
        </w:rPr>
        <w:t>- 20cl de crème liquide à 30%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- 8 CS d'eau froide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- 2 CS de jus de citron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- 300g de sucre en poudre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- 90g de beurre mou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- 200g de chocolat noir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- 3 </w:t>
      </w:r>
      <w:proofErr w:type="gramStart"/>
      <w:r>
        <w:rPr>
          <w:rFonts w:ascii="Verdana" w:hAnsi="Verdana"/>
          <w:color w:val="333333"/>
        </w:rPr>
        <w:t>pincée</w:t>
      </w:r>
      <w:proofErr w:type="gramEnd"/>
      <w:r>
        <w:rPr>
          <w:rFonts w:ascii="Verdana" w:hAnsi="Verdana"/>
          <w:color w:val="333333"/>
        </w:rPr>
        <w:t xml:space="preserve"> de fleur de sel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lastRenderedPageBreak/>
        <w:t xml:space="preserve">Préparation </w:t>
      </w:r>
      <w:proofErr w:type="gramStart"/>
      <w:r>
        <w:rPr>
          <w:rFonts w:ascii="Verdana" w:hAnsi="Verdana"/>
          <w:color w:val="333333"/>
          <w:u w:val="single"/>
        </w:rPr>
        <w:t>:</w:t>
      </w:r>
      <w:proofErr w:type="gramEnd"/>
      <w:r>
        <w:br/>
      </w:r>
      <w:r>
        <w:br/>
      </w:r>
      <w:r>
        <w:rPr>
          <w:rFonts w:ascii="Verdana" w:hAnsi="Verdana"/>
          <w:color w:val="333333"/>
        </w:rPr>
        <w:t>Verser l'eau, le jus de citron et le sucre en poudre dans une casserole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Faire bouillir la crème liquide, réserver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Réaliser un caramel ambré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Hors du feu, verser la crème sur le caramel </w:t>
      </w:r>
      <w:r>
        <w:rPr>
          <w:rFonts w:ascii="Verdana" w:hAnsi="Verdana"/>
          <w:color w:val="333333"/>
          <w:sz w:val="20"/>
          <w:szCs w:val="20"/>
        </w:rPr>
        <w:t>(attention aux projections !!!)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Ajouter le beurre, le chocolat</w:t>
      </w:r>
      <w:r>
        <w:t xml:space="preserve"> </w:t>
      </w:r>
      <w:r>
        <w:rPr>
          <w:rFonts w:ascii="Verdana" w:hAnsi="Verdana"/>
          <w:color w:val="333333"/>
        </w:rPr>
        <w:t>et la fleur de sel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Laisser tiédir 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04900" cy="832358"/>
            <wp:effectExtent l="19050" t="0" r="0" b="0"/>
            <wp:docPr id="3" name="Image 3" descr="rubik_s_cube_et_bavarois_033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ubik_s_cube_et_bavarois_033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Superposition des génoises garnies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chaque génoise et découper le haut sur 3cm en laissant les bords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4" name="Image 4" descr="rubik_s_cube_et_bavarois_032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ubik_s_cube_et_bavarois_032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Verser le caramel chocolaté à l'intérieur de la 1ère génoise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23950" cy="846709"/>
            <wp:effectExtent l="19050" t="0" r="0" b="0"/>
            <wp:docPr id="5" name="Image 5" descr="rubik_s_cube_et_bavarois_035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ubik_s_cube_et_bavarois_035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Poser la 2ème génoise et verser le caramel chocolaté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Poser la 3ème génoise et verser le caramel chocolaté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Poser la dernière génoise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Sur toutes les faces du carré, avec une spatule, étaler du Nutella en couche épaisse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Réserver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71575" cy="882587"/>
            <wp:effectExtent l="19050" t="0" r="9525" b="0"/>
            <wp:docPr id="6" name="Image 6" descr="rubik_s_cube_et_bavarois_042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ubik_s_cube_et_bavarois_042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Style w:val="lev"/>
          <w:rFonts w:ascii="Verdana" w:hAnsi="Verdana"/>
          <w:color w:val="333333"/>
        </w:rPr>
        <w:t>Carrés en pâte à sucre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- de la pâte à sucre </w:t>
      </w:r>
      <w:r>
        <w:rPr>
          <w:rFonts w:ascii="Verdana" w:hAnsi="Verdana"/>
          <w:color w:val="333333"/>
          <w:sz w:val="20"/>
          <w:szCs w:val="20"/>
        </w:rPr>
        <w:t>(rouge, bleue, jaune, verte, blanche, orange et noire)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  <w:u w:val="single"/>
        </w:rPr>
        <w:t>Préparation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la moitié de votre sachet de 250g de pâte à sucre de chaque couleur sauf la noire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Etaler sur un plan de travail fariné à la maïzena avec un rouleau à pâtisserie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71575" cy="882587"/>
            <wp:effectExtent l="19050" t="0" r="9525" b="0"/>
            <wp:docPr id="7" name="Image 7" descr="rubik_s_cube_et_bavarois_029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bik_s_cube_et_bavarois_029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2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Découper des carrés de 6cm sur 6cm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43000" cy="861060"/>
            <wp:effectExtent l="19050" t="0" r="0" b="0"/>
            <wp:docPr id="8" name="Image 8" descr="rubik_s_cube_et_bavarois_030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ubik_s_cube_et_bavarois_030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Vous avez 8 carrés de la même couleur donc 48 carrés </w:t>
      </w:r>
      <w:r>
        <w:rPr>
          <w:rFonts w:ascii="Verdana" w:hAnsi="Verdana"/>
          <w:color w:val="333333"/>
          <w:sz w:val="20"/>
          <w:szCs w:val="20"/>
        </w:rPr>
        <w:t>(3 ne serviront pas)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Laisser durcir pendant 30 min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104900" cy="832358"/>
            <wp:effectExtent l="19050" t="0" r="0" b="0"/>
            <wp:docPr id="9" name="Image 9" descr="rubik_s_cube_et_bavarois_040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ubik_s_cube_et_bavarois_040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de la pâte à sucre noire pour former des longs et fins boudins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Réaliser 40 boudins noirs </w:t>
      </w:r>
      <w:r>
        <w:rPr>
          <w:rFonts w:ascii="Verdana" w:hAnsi="Verdana"/>
          <w:color w:val="333333"/>
          <w:sz w:val="20"/>
          <w:szCs w:val="20"/>
        </w:rPr>
        <w:t>(8 boudins par face)</w:t>
      </w:r>
      <w:r>
        <w:rPr>
          <w:rFonts w:ascii="Verdana" w:hAnsi="Verdana"/>
          <w:color w:val="333333"/>
        </w:rPr>
        <w:t>, réserver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1104900" cy="832358"/>
            <wp:effectExtent l="19050" t="0" r="0" b="0"/>
            <wp:docPr id="10" name="Image 10" descr="rubik_s_cube_et_bavarois_037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bik_s_cube_et_bavarois_037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proofErr w:type="spellStart"/>
      <w:r>
        <w:rPr>
          <w:rStyle w:val="lev"/>
          <w:rFonts w:ascii="Verdana" w:hAnsi="Verdana"/>
          <w:color w:val="333333"/>
        </w:rPr>
        <w:t>Rubik's</w:t>
      </w:r>
      <w:proofErr w:type="spellEnd"/>
      <w:r>
        <w:rPr>
          <w:rStyle w:val="lev"/>
          <w:rFonts w:ascii="Verdana" w:hAnsi="Verdana"/>
          <w:color w:val="333333"/>
        </w:rPr>
        <w:t xml:space="preserve"> cube :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Pour former une face du carré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Prendre 4 boudins noirs et les coller sur la tranche du gâteau </w:t>
      </w:r>
      <w:r>
        <w:rPr>
          <w:rFonts w:ascii="Verdana" w:hAnsi="Verdana"/>
          <w:color w:val="333333"/>
          <w:sz w:val="20"/>
          <w:szCs w:val="20"/>
        </w:rPr>
        <w:t>(gauche, droite, haut, bas)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1 carré et le coller au gâteau sur le Nutella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un boudin noir et le coller à côté, sur la droite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1 autre carré de différente couleur et le coller à côté du boudin noir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Reprendre un boudin noir et le coller sur la droite, à côté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1 autre carré de différente couleur et le coller à côté du boudin noir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Vous avez une ligne de faite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Prendre un boudin noir et le coller en dessous de cette ligne de carrés, horizontalement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Recommencer pour les 2 autres lignes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Vous avez une face de faite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47775" cy="939991"/>
            <wp:effectExtent l="19050" t="0" r="9525" b="0"/>
            <wp:docPr id="11" name="Image 11" descr="rubik_s_cube_et_bavarois_044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ubik_s_cube_et_bavarois_044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9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>Recommencer l'opération pour les 4 autres faces</w:t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drawing>
          <wp:inline distT="0" distB="0" distL="0" distR="0">
            <wp:extent cx="1200150" cy="904113"/>
            <wp:effectExtent l="19050" t="0" r="0" b="0"/>
            <wp:docPr id="12" name="Image 12" descr="rubik_s_cube_et_bavarois_047">
              <a:hlinkClick xmlns:a="http://schemas.openxmlformats.org/drawingml/2006/main" r:id="rId2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ubik_s_cube_et_bavarois_047">
                      <a:hlinkClick r:id="rId2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0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color w:val="333333"/>
        </w:rPr>
        <w:t xml:space="preserve">Votre </w:t>
      </w:r>
      <w:proofErr w:type="spellStart"/>
      <w:r>
        <w:rPr>
          <w:rFonts w:ascii="Verdana" w:hAnsi="Verdana"/>
          <w:color w:val="333333"/>
        </w:rPr>
        <w:t>rubik's</w:t>
      </w:r>
      <w:proofErr w:type="spellEnd"/>
      <w:r>
        <w:rPr>
          <w:rFonts w:ascii="Verdana" w:hAnsi="Verdana"/>
          <w:color w:val="333333"/>
        </w:rPr>
        <w:t xml:space="preserve"> cube est réalisé !!! </w:t>
      </w:r>
      <w:proofErr w:type="gramStart"/>
      <w:r>
        <w:rPr>
          <w:rFonts w:ascii="Verdana" w:hAnsi="Verdana"/>
          <w:color w:val="333333"/>
        </w:rPr>
        <w:t>bravo</w:t>
      </w:r>
      <w:proofErr w:type="gramEnd"/>
    </w:p>
    <w:p w:rsidR="00D1027B" w:rsidRDefault="00D1027B" w:rsidP="00D1027B">
      <w:pPr>
        <w:pStyle w:val="NormalWeb"/>
        <w:jc w:val="center"/>
      </w:pPr>
      <w:r>
        <w:rPr>
          <w:rFonts w:ascii="Verdana" w:hAnsi="Verdana"/>
          <w:noProof/>
          <w:color w:val="0000FF"/>
        </w:rPr>
        <w:lastRenderedPageBreak/>
        <w:drawing>
          <wp:inline distT="0" distB="0" distL="0" distR="0">
            <wp:extent cx="3505200" cy="2632795"/>
            <wp:effectExtent l="19050" t="0" r="0" b="0"/>
            <wp:docPr id="13" name="Image 13" descr="rubik_s_cube_et_bavarois_059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ubik_s_cube_et_bavarois_059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3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200" w:rsidRDefault="00AE2200"/>
    <w:sectPr w:rsidR="00AE2200" w:rsidSect="00AE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27B"/>
    <w:rsid w:val="00AE2200"/>
    <w:rsid w:val="00D1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1027B"/>
    <w:rPr>
      <w:b/>
      <w:bCs/>
    </w:rPr>
  </w:style>
  <w:style w:type="character" w:styleId="Accentuation">
    <w:name w:val="Emphasis"/>
    <w:basedOn w:val="Policepardfaut"/>
    <w:uiPriority w:val="20"/>
    <w:qFormat/>
    <w:rsid w:val="00D1027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torage.canalblog.com/95/28/629159/63364030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hyperlink" Target="http://storage.canalblog.com/78/91/629159/63363800.jpg" TargetMode="External"/><Relationship Id="rId7" Type="http://schemas.openxmlformats.org/officeDocument/2006/relationships/hyperlink" Target="http://storage.canalblog.com/15/97/629159/63363669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storage.canalblog.com/40/10/629159/63363721.jpg" TargetMode="External"/><Relationship Id="rId25" Type="http://schemas.openxmlformats.org/officeDocument/2006/relationships/hyperlink" Target="http://storage.canalblog.com/43/04/629159/6336425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storage.canalblog.com/65/93/629159/63364410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torage.canalblog.com/06/06/629159/63363971.jpg" TargetMode="External"/><Relationship Id="rId24" Type="http://schemas.openxmlformats.org/officeDocument/2006/relationships/image" Target="media/image11.jpeg"/><Relationship Id="rId32" Type="http://schemas.openxmlformats.org/officeDocument/2006/relationships/theme" Target="theme/theme1.xml"/><Relationship Id="rId5" Type="http://schemas.openxmlformats.org/officeDocument/2006/relationships/hyperlink" Target="http://storage.canalblog.com/47/28/629159/63363614.jpg" TargetMode="External"/><Relationship Id="rId15" Type="http://schemas.openxmlformats.org/officeDocument/2006/relationships/hyperlink" Target="http://storage.canalblog.com/00/73/629159/63364174.jpg" TargetMode="External"/><Relationship Id="rId23" Type="http://schemas.openxmlformats.org/officeDocument/2006/relationships/hyperlink" Target="http://storage.canalblog.com/83/54/629159/63363852.jpg" TargetMode="External"/><Relationship Id="rId28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hyperlink" Target="http://storage.canalblog.com/22/51/629159/63363765.jpg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storage.canalblog.com/30/60/629159/63363922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storage.canalblog.com/40/50/629159/63364288.jpg" TargetMode="External"/><Relationship Id="rId30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538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2011-04-17T10:08:00Z</dcterms:created>
  <dcterms:modified xsi:type="dcterms:W3CDTF">2011-04-17T10:10:00Z</dcterms:modified>
</cp:coreProperties>
</file>