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7088">
      <w:pPr>
        <w:spacing w:before="240" w:after="120" w:line="313" w:lineRule="auto"/>
        <w:jc w:val="center"/>
        <w:rPr>
          <w:rFonts w:ascii="Gulim" w:eastAsia="Gulim" w:hAnsi="Gulim"/>
          <w:b/>
          <w:i/>
          <w:imprint/>
          <w:color w:val="D48383"/>
          <w:w w:val="0"/>
          <w:sz w:val="56"/>
          <w:u w:val="single"/>
        </w:rPr>
      </w:pPr>
      <w:r>
        <w:rPr>
          <w:rFonts w:ascii="Gulim" w:eastAsia="Gulim" w:hAnsi="Gulim"/>
          <w:b/>
          <w:i/>
          <w:imprint/>
          <w:color w:val="D48383"/>
          <w:w w:val="0"/>
          <w:sz w:val="56"/>
          <w:u w:val="single"/>
        </w:rPr>
        <w:t>The respect</w:t>
      </w:r>
    </w:p>
    <w:p w:rsidR="00000000" w:rsidRDefault="006F7088">
      <w:pPr>
        <w:spacing w:line="313" w:lineRule="auto"/>
        <w:rPr>
          <w:rFonts w:ascii="Times New Roman" w:eastAsia="Times New Roman"/>
          <w:color w:val="000000"/>
          <w:w w:val="0"/>
          <w:sz w:val="24"/>
        </w:rPr>
      </w:pPr>
    </w:p>
    <w:p w:rsidR="00000000" w:rsidRDefault="006F7088">
      <w:pPr>
        <w:spacing w:before="240" w:after="120" w:line="313" w:lineRule="auto"/>
        <w:jc w:val="center"/>
        <w:rPr>
          <w:rFonts w:ascii="Gulim" w:eastAsia="Gulim" w:hAnsi="Gulim"/>
          <w:b/>
          <w:i/>
          <w:imprint/>
          <w:color w:val="7D8D7D"/>
          <w:w w:val="0"/>
          <w:sz w:val="56"/>
          <w:u w:val="single"/>
        </w:rPr>
      </w:pPr>
      <w:r>
        <w:rPr>
          <w:rFonts w:ascii="Gulim" w:eastAsia="Gulim" w:hAnsi="Gulim" w:hint="eastAsia"/>
          <w:b/>
          <w:i/>
          <w:imprint/>
          <w:noProof/>
          <w:color w:val="7D8D7D"/>
          <w:w w:val="0"/>
          <w:sz w:val="56"/>
          <w:u w:val="single"/>
        </w:rPr>
        <w:pict>
          <v:rect id="_x0000_s1026" style="position:absolute;margin-left:35.25pt;margin-top:16.75pt;width:342.55pt;height:566.15pt;z-index:251657728;mso-wrap-distance-left:0;mso-wrap-distance-right:0;mso-position-horizontal-relative:char;mso-position-vertical-relative:line;v-text-anchor:top" filled="f">
            <v:textbox inset="7.05pt,3.65pt,7.05pt,3.65pt">
              <w:txbxContent>
                <w:p w:rsidR="00000000" w:rsidRDefault="006F7088">
                  <w:pPr>
                    <w:spacing w:line="313" w:lineRule="auto"/>
                    <w:jc w:val="left"/>
                    <w:rPr>
                      <w:rFonts w:ascii="Times New Roman" w:eastAsia="Times New Roman"/>
                      <w:color w:val="820404"/>
                      <w:w w:val="0"/>
                      <w:sz w:val="40"/>
                    </w:rPr>
                  </w:pPr>
                  <w:r>
                    <w:rPr>
                      <w:rFonts w:ascii="Times New Roman" w:eastAsia="Times New Roman"/>
                      <w:color w:val="820404"/>
                      <w:w w:val="0"/>
                      <w:sz w:val="40"/>
                    </w:rPr>
                    <w:t>" They cannot take away our self- respect if we do not give it to them."</w:t>
                  </w:r>
                </w:p>
                <w:p w:rsidR="00000000" w:rsidRDefault="006F7088">
                  <w:pPr>
                    <w:spacing w:line="313" w:lineRule="auto"/>
                    <w:jc w:val="left"/>
                    <w:rPr>
                      <w:rFonts w:ascii="Times New Roman" w:eastAsia="Times New Roman"/>
                      <w:color w:val="820404"/>
                      <w:w w:val="0"/>
                      <w:sz w:val="40"/>
                    </w:rPr>
                  </w:pPr>
                </w:p>
                <w:p w:rsidR="00000000" w:rsidRDefault="006F7088">
                  <w:pPr>
                    <w:spacing w:line="313" w:lineRule="auto"/>
                    <w:jc w:val="left"/>
                    <w:rPr>
                      <w:rFonts w:ascii="Times New Roman" w:eastAsia="Times New Roman"/>
                      <w:color w:val="820404"/>
                      <w:w w:val="0"/>
                      <w:sz w:val="40"/>
                    </w:rPr>
                  </w:pPr>
                </w:p>
                <w:p w:rsidR="00000000" w:rsidRDefault="006F7088">
                  <w:pPr>
                    <w:spacing w:line="313" w:lineRule="auto"/>
                    <w:jc w:val="left"/>
                    <w:rPr>
                      <w:rFonts w:ascii="Times New Roman" w:eastAsia="Times New Roman"/>
                      <w:color w:val="820404"/>
                      <w:w w:val="0"/>
                      <w:sz w:val="40"/>
                    </w:rPr>
                  </w:pPr>
                </w:p>
                <w:p w:rsidR="00000000" w:rsidRDefault="006F7088">
                  <w:pPr>
                    <w:spacing w:line="313" w:lineRule="auto"/>
                    <w:jc w:val="left"/>
                    <w:rPr>
                      <w:rFonts w:ascii="Times New Roman" w:eastAsia="Times New Roman"/>
                      <w:color w:val="820404"/>
                      <w:w w:val="0"/>
                      <w:sz w:val="40"/>
                    </w:rPr>
                  </w:pPr>
                </w:p>
                <w:p w:rsidR="00000000" w:rsidRDefault="006F7088">
                  <w:pPr>
                    <w:spacing w:line="313" w:lineRule="auto"/>
                    <w:jc w:val="left"/>
                    <w:rPr>
                      <w:rFonts w:ascii="Times New Roman" w:eastAsia="Times New Roman"/>
                      <w:color w:val="820404"/>
                      <w:w w:val="0"/>
                      <w:sz w:val="40"/>
                    </w:rPr>
                  </w:pPr>
                </w:p>
                <w:p w:rsidR="00000000" w:rsidRDefault="006F7088">
                  <w:pPr>
                    <w:spacing w:line="313" w:lineRule="auto"/>
                    <w:jc w:val="left"/>
                    <w:rPr>
                      <w:rFonts w:ascii="Times New Roman" w:eastAsia="Times New Roman"/>
                      <w:color w:val="BC0000"/>
                      <w:w w:val="0"/>
                      <w:sz w:val="40"/>
                    </w:rPr>
                  </w:pPr>
                  <w:r>
                    <w:rPr>
                      <w:rFonts w:ascii="Times New Roman" w:eastAsia="Times New Roman"/>
                      <w:color w:val="BC0000"/>
                      <w:w w:val="0"/>
                      <w:sz w:val="40"/>
                    </w:rPr>
                    <w:t>"On ne peut pas prendre notre estime si on le leurs donne pas a eux."</w:t>
                  </w:r>
                </w:p>
                <w:p w:rsidR="00000000" w:rsidRDefault="006F7088">
                  <w:pPr>
                    <w:spacing w:line="313" w:lineRule="auto"/>
                    <w:jc w:val="left"/>
                    <w:rPr>
                      <w:rFonts w:ascii="Times New Roman" w:eastAsia="Times New Roman"/>
                      <w:color w:val="BC0000"/>
                      <w:w w:val="0"/>
                      <w:sz w:val="40"/>
                    </w:rPr>
                  </w:pPr>
                </w:p>
                <w:p w:rsidR="00000000" w:rsidRDefault="006F7088">
                  <w:pPr>
                    <w:spacing w:line="313" w:lineRule="auto"/>
                    <w:jc w:val="left"/>
                    <w:rPr>
                      <w:rFonts w:ascii="Times New Roman" w:eastAsia="Times New Roman"/>
                      <w:color w:val="BC0000"/>
                      <w:w w:val="0"/>
                      <w:sz w:val="40"/>
                    </w:rPr>
                  </w:pPr>
                </w:p>
                <w:p w:rsidR="00000000" w:rsidRDefault="006F7088">
                  <w:pPr>
                    <w:spacing w:line="313" w:lineRule="auto"/>
                    <w:jc w:val="left"/>
                    <w:rPr>
                      <w:rFonts w:ascii="Times New Roman" w:eastAsia="Times New Roman"/>
                      <w:color w:val="EE7171"/>
                      <w:w w:val="0"/>
                      <w:sz w:val="40"/>
                    </w:rPr>
                  </w:pPr>
                  <w:r>
                    <w:rPr>
                      <w:rFonts w:ascii="Times New Roman" w:eastAsia="Times New Roman"/>
                      <w:color w:val="EE7171"/>
                      <w:w w:val="0"/>
                      <w:sz w:val="40"/>
                    </w:rPr>
                    <w:t xml:space="preserve">This quotation by Gandhi means that the person must respect because if there is doesn't </w:t>
                  </w:r>
                  <w:r>
                    <w:rPr>
                      <w:rFonts w:ascii="Times New Roman" w:eastAsia="Times New Roman"/>
                      <w:color w:val="EE7171"/>
                      <w:w w:val="0"/>
                      <w:sz w:val="40"/>
                    </w:rPr>
                    <w:t>respect , if there is not is' nt any self respect onself because for respect of onself he must already respect other he's.</w:t>
                  </w:r>
                </w:p>
                <w:p w:rsidR="00000000" w:rsidRDefault="006F7088">
                  <w:pPr>
                    <w:spacing w:line="313" w:lineRule="auto"/>
                    <w:jc w:val="left"/>
                    <w:rPr>
                      <w:rFonts w:ascii="Times New Roman" w:eastAsia="Times New Roman"/>
                      <w:color w:val="E2C1C1"/>
                      <w:w w:val="0"/>
                      <w:sz w:val="40"/>
                    </w:rPr>
                  </w:pPr>
                </w:p>
              </w:txbxContent>
            </v:textbox>
          </v:rect>
        </w:pict>
      </w:r>
      <w:r>
        <w:rPr>
          <w:rFonts w:ascii="Gulim" w:eastAsia="Gulim" w:hAnsi="Gulim"/>
          <w:b/>
          <w:i/>
          <w:noProof/>
          <w:color w:val="7D8D7D"/>
          <w:w w:val="0"/>
          <w:sz w:val="56"/>
          <w:u w:val="single"/>
          <w:lang w:val="fr-FR" w:eastAsia="fr-FR"/>
        </w:rPr>
        <w:drawing>
          <wp:inline distT="0" distB="0" distL="0" distR="0">
            <wp:extent cx="4343400" cy="3533775"/>
            <wp:effectExtent l="19050" t="19050" r="19050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33775"/>
                    </a:xfrm>
                    <a:prstGeom prst="rect">
                      <a:avLst/>
                    </a:prstGeom>
                    <a:noFill/>
                    <a:ln w="762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6C4E" w:rsidRPr="00CC34B0" w:rsidRDefault="006F7088">
      <w:pPr>
        <w:rPr>
          <w:rFonts w:ascii="Times New Roman" w:eastAsia="Times New Roman" w:hint="eastAsia"/>
          <w:color w:val="E2C1C1"/>
          <w:w w:val="0"/>
          <w:sz w:val="40"/>
        </w:rPr>
      </w:pPr>
      <w:r>
        <w:rPr>
          <w:rFonts w:ascii="Gulim" w:eastAsia="Gulim" w:hAnsi="Gulim"/>
          <w:b/>
          <w:i/>
          <w:noProof/>
          <w:color w:val="7D8D7D"/>
          <w:w w:val="0"/>
          <w:sz w:val="56"/>
          <w:u w:val="single"/>
          <w:lang w:val="fr-FR" w:eastAsia="fr-FR"/>
        </w:rPr>
        <w:drawing>
          <wp:inline distT="0" distB="0" distL="0" distR="0">
            <wp:extent cx="4486275" cy="3257550"/>
            <wp:effectExtent l="19050" t="19050" r="28575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57550"/>
                    </a:xfrm>
                    <a:prstGeom prst="rect">
                      <a:avLst/>
                    </a:prstGeom>
                    <a:noFill/>
                    <a:ln w="762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56C4E" w:rsidRPr="00CC34B0">
      <w:endnotePr>
        <w:numFmt w:val="decimal"/>
      </w:endnotePr>
      <w:type w:val="continuous"/>
      <w:pgSz w:w="11906" w:h="16838"/>
      <w:pgMar w:top="1134" w:right="1701" w:bottom="85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proofState w:spelling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</w:compat>
  <w:rsids>
    <w:rsidRoot w:val="006F7088"/>
    <w:rsid w:val="006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Verdana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Verdana"/>
      <w:kern w:val="2"/>
      <w:szCs w:val="24"/>
      <w:lang w:val="en-US" w:eastAsia="ko-K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2</cp:revision>
  <dcterms:created xsi:type="dcterms:W3CDTF">2013-11-26T14:03:00Z</dcterms:created>
  <dcterms:modified xsi:type="dcterms:W3CDTF">2013-11-26T14:03:00Z</dcterms:modified>
</cp:coreProperties>
</file>