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AD" w:rsidRDefault="00BB79EE" w:rsidP="00BB7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BB7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Tartelettes aux quetsches</w:t>
      </w:r>
    </w:p>
    <w:p w:rsidR="00BB79EE" w:rsidRDefault="00BB79EE" w:rsidP="00BB7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257425" cy="1693069"/>
            <wp:effectExtent l="0" t="0" r="0" b="2540"/>
            <wp:docPr id="2" name="Image 2" descr="IMG_2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7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9EE" w:rsidRPr="00BB79EE" w:rsidRDefault="00BB79EE" w:rsidP="00BB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79E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2 tartelettes)</w:t>
      </w:r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- 80 g de farine</w:t>
      </w:r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- 50 g de poudre d'amande</w:t>
      </w:r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- 60 g de beurre</w:t>
      </w:r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sucre en poudre</w:t>
      </w:r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demi </w:t>
      </w:r>
      <w:proofErr w:type="spellStart"/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cannelle</w:t>
      </w:r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proofErr w:type="spellStart"/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d'eau </w:t>
      </w:r>
    </w:p>
    <w:p w:rsidR="00BB79EE" w:rsidRPr="00BB79EE" w:rsidRDefault="00BB79EE" w:rsidP="00BB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- 20 quetsches </w:t>
      </w:r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proofErr w:type="spellStart"/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sucre roux</w:t>
      </w:r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cannelle </w:t>
      </w:r>
    </w:p>
    <w:p w:rsidR="00BB79EE" w:rsidRPr="00BB79EE" w:rsidRDefault="00BB79EE" w:rsidP="00BB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79E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un saladier, mélangez la farine, la poudre d'amande, le sucre et la cannelle. Ajoutez le beurre coupé en petits morceaux par-dessus, avec les 2 cuillerées d'eau. Mélangez, et pétrissez avec les mains jusqu'à obtenir une belle pâte bien lisse.</w:t>
      </w:r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Étalez la pâte sur du papier sulfurisé puis dans les petites moules.</w:t>
      </w:r>
    </w:p>
    <w:p w:rsidR="00BB79EE" w:rsidRDefault="00BB79EE" w:rsidP="00BB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t>Rincez et dénoyautez les quetsches. Disposez-les dans les petits moules.</w:t>
      </w:r>
    </w:p>
    <w:p w:rsidR="00BB79EE" w:rsidRPr="00BB79EE" w:rsidRDefault="00BB79EE" w:rsidP="00BB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Saupoudrez chaque tartelette d'une cuillerée de sucr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roux et d'un peu de cannelle.</w:t>
      </w:r>
    </w:p>
    <w:p w:rsidR="00BB79EE" w:rsidRPr="00BB79EE" w:rsidRDefault="00BB79EE" w:rsidP="00BB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79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Cuisson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BB79EE" w:rsidRPr="005C5CBC" w:rsidRDefault="00BB79EE" w:rsidP="00C81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79EE">
        <w:rPr>
          <w:rFonts w:ascii="Times New Roman" w:eastAsia="Times New Roman" w:hAnsi="Times New Roman" w:cs="Times New Roman"/>
          <w:sz w:val="24"/>
          <w:szCs w:val="24"/>
          <w:lang w:eastAsia="fr-FR"/>
        </w:rPr>
        <w:t>25 mn à 180°. Les tartelettes doivent être dorées. Démoulez-les délicatement et laissez-les refroidir sur une grille.</w:t>
      </w:r>
      <w:bookmarkStart w:id="0" w:name="_GoBack"/>
      <w:bookmarkEnd w:id="0"/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1E1153"/>
    <w:rsid w:val="002D538B"/>
    <w:rsid w:val="00572F4F"/>
    <w:rsid w:val="005C5CBC"/>
    <w:rsid w:val="005D6851"/>
    <w:rsid w:val="00637331"/>
    <w:rsid w:val="00734892"/>
    <w:rsid w:val="0088538C"/>
    <w:rsid w:val="008B640F"/>
    <w:rsid w:val="009675ED"/>
    <w:rsid w:val="009E00CE"/>
    <w:rsid w:val="00A05AAD"/>
    <w:rsid w:val="00AF7AD5"/>
    <w:rsid w:val="00B738EE"/>
    <w:rsid w:val="00BB79EE"/>
    <w:rsid w:val="00C81D48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2011-09-05T07:03:00Z</dcterms:created>
  <dcterms:modified xsi:type="dcterms:W3CDTF">2011-09-05T07:03:00Z</dcterms:modified>
</cp:coreProperties>
</file>