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83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83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6 PERSONNES: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*500g de tagliatelles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*800 g ou plus de mélange de fruits de mer cuits et décortiqués(moules et crevettes pour moi)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*10 cl de vin blanc 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*20 cl de crème liquide entière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*15 g fumet de poisson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*De l’aneth,sel et poivre 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Porter à ébullition le vin blanc, la crème et 30 cl d’eau avec le fumet de poisson. Laisser réduire d’un tiers. Ajouter les fruits de mer </w:t>
      </w:r>
      <w:r>
        <w:rPr>
          <w:rFonts w:ascii="Verdana" w:hAnsi="Verdana"/>
          <w:color w:val="000000"/>
          <w:sz w:val="40"/>
          <w:szCs w:val="40"/>
        </w:rPr>
        <w:lastRenderedPageBreak/>
        <w:t>et laisser mijoter sur feu très doux (sans ébullition). Porter à ébullition un grand volume d’eau (4 l), saler. Cuire les tagliatelles, les égoutter, ajouter 30 g de beurre. Dresser les pâtes dans les assiettes garnir avec les fruits de mer et l’aneth haché. Servir très chaud,c'est trop bon...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382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82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Bon appétit...</w:t>
      </w:r>
    </w:p>
    <w:p w:rsidR="00FB55A1" w:rsidRDefault="00FB55A1" w:rsidP="00FB55A1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2F66AF" w:rsidRDefault="002F66AF"/>
    <w:sectPr w:rsidR="002F66AF" w:rsidSect="002F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characterSpacingControl w:val="doNotCompress"/>
  <w:compat/>
  <w:rsids>
    <w:rsidRoot w:val="00FB55A1"/>
    <w:rsid w:val="002F66AF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2231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44/44/343234/3225981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51/95/343234/3225941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607</Characters>
  <Application>Microsoft Office Word</Application>
  <DocSecurity>0</DocSecurity>
  <Lines>5</Lines>
  <Paragraphs>1</Paragraphs>
  <ScaleCrop>false</ScaleCrop>
  <Company>xxx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2008-11-09T09:40:00Z</dcterms:created>
  <dcterms:modified xsi:type="dcterms:W3CDTF">2008-11-09T09:41:00Z</dcterms:modified>
</cp:coreProperties>
</file>